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64" w:rsidRPr="002B284A" w:rsidRDefault="00F44164" w:rsidP="00923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84A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 категории «руководители»</w:t>
      </w:r>
    </w:p>
    <w:p w:rsidR="00923E14" w:rsidRPr="002B284A" w:rsidRDefault="00F44164" w:rsidP="00923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84A">
        <w:rPr>
          <w:rFonts w:ascii="Times New Roman" w:hAnsi="Times New Roman" w:cs="Times New Roman"/>
          <w:b/>
          <w:bCs/>
          <w:sz w:val="28"/>
          <w:szCs w:val="28"/>
        </w:rPr>
        <w:t>Главного управления</w:t>
      </w:r>
      <w:r w:rsidR="005A62DB" w:rsidRPr="002B284A">
        <w:rPr>
          <w:rFonts w:ascii="Times New Roman" w:hAnsi="Times New Roman" w:cs="Times New Roman"/>
          <w:b/>
          <w:bCs/>
          <w:sz w:val="28"/>
          <w:szCs w:val="28"/>
        </w:rPr>
        <w:t xml:space="preserve"> архитектуры и градостроительства</w:t>
      </w:r>
      <w:r w:rsidR="00C86395" w:rsidRPr="002B284A">
        <w:rPr>
          <w:rFonts w:ascii="Times New Roman" w:hAnsi="Times New Roman" w:cs="Times New Roman"/>
          <w:b/>
          <w:bCs/>
          <w:sz w:val="28"/>
          <w:szCs w:val="28"/>
        </w:rPr>
        <w:t xml:space="preserve">  К</w:t>
      </w:r>
      <w:r w:rsidR="00B41AFA" w:rsidRPr="002B284A">
        <w:rPr>
          <w:rFonts w:ascii="Times New Roman" w:hAnsi="Times New Roman" w:cs="Times New Roman"/>
          <w:b/>
          <w:bCs/>
          <w:sz w:val="28"/>
          <w:szCs w:val="28"/>
        </w:rPr>
        <w:t xml:space="preserve">узбасса </w:t>
      </w:r>
    </w:p>
    <w:p w:rsidR="00A70492" w:rsidRPr="002B284A" w:rsidRDefault="00A70492" w:rsidP="00C8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92" w:rsidRPr="002B284A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164" w:rsidRPr="002B284A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4A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44164" w:rsidRPr="002B284A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44164" w:rsidRPr="002B284A">
        <w:rPr>
          <w:rFonts w:ascii="Times New Roman" w:hAnsi="Times New Roman" w:cs="Times New Roman"/>
          <w:sz w:val="28"/>
          <w:szCs w:val="28"/>
        </w:rPr>
        <w:tab/>
      </w:r>
      <w:r w:rsidR="00F44164" w:rsidRPr="002B284A">
        <w:rPr>
          <w:rFonts w:ascii="Times New Roman" w:hAnsi="Times New Roman" w:cs="Times New Roman"/>
          <w:sz w:val="28"/>
          <w:szCs w:val="28"/>
        </w:rPr>
        <w:tab/>
      </w:r>
      <w:r w:rsidR="00F44164" w:rsidRPr="002B284A">
        <w:rPr>
          <w:rFonts w:ascii="Times New Roman" w:hAnsi="Times New Roman" w:cs="Times New Roman"/>
          <w:sz w:val="28"/>
          <w:szCs w:val="28"/>
        </w:rPr>
        <w:tab/>
      </w:r>
      <w:r w:rsidR="00F44164" w:rsidRPr="002B284A">
        <w:rPr>
          <w:rFonts w:ascii="Times New Roman" w:hAnsi="Times New Roman" w:cs="Times New Roman"/>
          <w:sz w:val="28"/>
          <w:szCs w:val="28"/>
        </w:rPr>
        <w:tab/>
      </w:r>
      <w:r w:rsidR="00F44164" w:rsidRPr="002B284A">
        <w:rPr>
          <w:rFonts w:ascii="Times New Roman" w:hAnsi="Times New Roman" w:cs="Times New Roman"/>
          <w:sz w:val="28"/>
          <w:szCs w:val="28"/>
        </w:rPr>
        <w:tab/>
      </w:r>
      <w:r w:rsidR="00F44164" w:rsidRPr="002B284A">
        <w:rPr>
          <w:rFonts w:ascii="Times New Roman" w:hAnsi="Times New Roman" w:cs="Times New Roman"/>
          <w:sz w:val="28"/>
          <w:szCs w:val="28"/>
        </w:rPr>
        <w:tab/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4A">
        <w:rPr>
          <w:rFonts w:ascii="Times New Roman" w:hAnsi="Times New Roman" w:cs="Times New Roman"/>
          <w:sz w:val="28"/>
          <w:szCs w:val="28"/>
        </w:rPr>
        <w:t>г. Кемерово</w:t>
      </w: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95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4A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Pr="00AC701E">
        <w:rPr>
          <w:rFonts w:ascii="Times New Roman" w:hAnsi="Times New Roman" w:cs="Times New Roman"/>
          <w:b/>
          <w:sz w:val="28"/>
          <w:szCs w:val="28"/>
        </w:rPr>
        <w:t>размер денежного</w:t>
      </w:r>
      <w:r w:rsidR="00F44164" w:rsidRPr="00AC701E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руб.</w:t>
      </w:r>
    </w:p>
    <w:p w:rsidR="00A70492" w:rsidRPr="00AC701E" w:rsidRDefault="00871B68" w:rsidP="00F4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от 45 000 до </w:t>
      </w:r>
      <w:r w:rsidR="005A62DB" w:rsidRPr="00AC701E">
        <w:rPr>
          <w:rFonts w:ascii="Times New Roman" w:hAnsi="Times New Roman" w:cs="Times New Roman"/>
          <w:sz w:val="28"/>
          <w:szCs w:val="28"/>
        </w:rPr>
        <w:t>5</w:t>
      </w:r>
      <w:r w:rsidR="003A3BD3" w:rsidRPr="00AC701E">
        <w:rPr>
          <w:rFonts w:ascii="Times New Roman" w:hAnsi="Times New Roman" w:cs="Times New Roman"/>
          <w:sz w:val="28"/>
          <w:szCs w:val="28"/>
        </w:rPr>
        <w:t>0</w:t>
      </w:r>
      <w:r w:rsidR="005A62DB" w:rsidRPr="00AC701E">
        <w:rPr>
          <w:rFonts w:ascii="Times New Roman" w:hAnsi="Times New Roman" w:cs="Times New Roman"/>
          <w:sz w:val="28"/>
          <w:szCs w:val="28"/>
        </w:rPr>
        <w:t xml:space="preserve"> 0</w:t>
      </w:r>
      <w:r w:rsidR="00923E14" w:rsidRPr="00AC701E">
        <w:rPr>
          <w:rFonts w:ascii="Times New Roman" w:hAnsi="Times New Roman" w:cs="Times New Roman"/>
          <w:sz w:val="28"/>
          <w:szCs w:val="28"/>
        </w:rPr>
        <w:t>00</w:t>
      </w:r>
    </w:p>
    <w:p w:rsidR="00A70492" w:rsidRPr="00AC701E" w:rsidRDefault="00A70492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Прием документов</w:t>
      </w:r>
    </w:p>
    <w:p w:rsidR="00A70492" w:rsidRPr="00AC701E" w:rsidRDefault="006B28F1" w:rsidP="00F4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B41AFA" w:rsidRPr="00AC701E">
        <w:rPr>
          <w:rFonts w:ascii="Times New Roman" w:hAnsi="Times New Roman" w:cs="Times New Roman"/>
          <w:sz w:val="28"/>
          <w:szCs w:val="28"/>
        </w:rPr>
        <w:t>.05.2020</w:t>
      </w:r>
      <w:r w:rsidR="006E45E4" w:rsidRPr="00AC70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D0068" w:rsidRPr="00AC701E">
        <w:rPr>
          <w:rFonts w:ascii="Times New Roman" w:hAnsi="Times New Roman" w:cs="Times New Roman"/>
          <w:sz w:val="28"/>
          <w:szCs w:val="28"/>
        </w:rPr>
        <w:t>.06</w:t>
      </w:r>
      <w:r w:rsidR="00B41AFA" w:rsidRPr="00AC701E">
        <w:rPr>
          <w:rFonts w:ascii="Times New Roman" w:hAnsi="Times New Roman" w:cs="Times New Roman"/>
          <w:sz w:val="28"/>
          <w:szCs w:val="28"/>
        </w:rPr>
        <w:t>.2020</w:t>
      </w:r>
    </w:p>
    <w:p w:rsidR="00A70492" w:rsidRPr="00AC701E" w:rsidRDefault="00A70492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Тип объявления</w:t>
      </w:r>
    </w:p>
    <w:p w:rsidR="00A70492" w:rsidRPr="00AC701E" w:rsidRDefault="005642BA" w:rsidP="00F4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Вакансия для включения в р</w:t>
      </w:r>
      <w:r w:rsidR="00B41AFA" w:rsidRPr="00AC701E">
        <w:rPr>
          <w:rFonts w:ascii="Times New Roman" w:hAnsi="Times New Roman" w:cs="Times New Roman"/>
          <w:sz w:val="28"/>
          <w:szCs w:val="28"/>
        </w:rPr>
        <w:t>езерв</w:t>
      </w:r>
    </w:p>
    <w:p w:rsidR="00A70492" w:rsidRPr="00AC701E" w:rsidRDefault="00A70492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64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  <w:r w:rsidR="00E4273D" w:rsidRPr="00AC7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492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или организации</w:t>
      </w:r>
    </w:p>
    <w:p w:rsidR="00A70492" w:rsidRPr="00AC701E" w:rsidRDefault="00B41AFA" w:rsidP="00F4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Г</w:t>
      </w:r>
      <w:r w:rsidR="00EB2418" w:rsidRPr="00AC701E">
        <w:rPr>
          <w:rFonts w:ascii="Times New Roman" w:hAnsi="Times New Roman" w:cs="Times New Roman"/>
          <w:sz w:val="28"/>
          <w:szCs w:val="28"/>
        </w:rPr>
        <w:t xml:space="preserve">лавное управление архитектуры и градостроительства </w:t>
      </w:r>
      <w:r w:rsidR="00A70492" w:rsidRPr="00AC701E">
        <w:rPr>
          <w:rFonts w:ascii="Times New Roman" w:hAnsi="Times New Roman" w:cs="Times New Roman"/>
          <w:sz w:val="28"/>
          <w:szCs w:val="28"/>
        </w:rPr>
        <w:t xml:space="preserve"> К</w:t>
      </w:r>
      <w:r w:rsidRPr="00AC701E">
        <w:rPr>
          <w:rFonts w:ascii="Times New Roman" w:hAnsi="Times New Roman" w:cs="Times New Roman"/>
          <w:sz w:val="28"/>
          <w:szCs w:val="28"/>
        </w:rPr>
        <w:t>узбасса</w:t>
      </w:r>
    </w:p>
    <w:p w:rsidR="00A70492" w:rsidRPr="00AC701E" w:rsidRDefault="00A70492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 w:rsidRPr="00AC701E">
        <w:rPr>
          <w:rFonts w:ascii="Times New Roman" w:hAnsi="Times New Roman" w:cs="Times New Roman"/>
          <w:b/>
          <w:sz w:val="28"/>
          <w:szCs w:val="28"/>
        </w:rPr>
        <w:t>и</w:t>
      </w:r>
    </w:p>
    <w:p w:rsidR="00EB2418" w:rsidRPr="00AC701E" w:rsidRDefault="00F44164" w:rsidP="00F44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Р</w:t>
      </w:r>
      <w:r w:rsidR="00B41AFA" w:rsidRPr="00AC701E">
        <w:rPr>
          <w:rFonts w:ascii="Times New Roman" w:hAnsi="Times New Roman"/>
          <w:sz w:val="28"/>
          <w:szCs w:val="28"/>
        </w:rPr>
        <w:t>егулирование жилищно-коммунального хозяйства и строительства</w:t>
      </w:r>
    </w:p>
    <w:p w:rsidR="00B41AFA" w:rsidRPr="00AC701E" w:rsidRDefault="00B41AFA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92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</w:p>
    <w:p w:rsidR="002B7016" w:rsidRPr="00AC701E" w:rsidRDefault="00F44164" w:rsidP="00F44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Т</w:t>
      </w:r>
      <w:r w:rsidR="00B41AFA" w:rsidRPr="00AC701E">
        <w:rPr>
          <w:rFonts w:ascii="Times New Roman" w:hAnsi="Times New Roman"/>
          <w:sz w:val="28"/>
          <w:szCs w:val="28"/>
        </w:rPr>
        <w:t>ехническое регулирование градостроительной деятельности и архитектуры</w:t>
      </w:r>
    </w:p>
    <w:p w:rsidR="00EB2418" w:rsidRPr="00AC701E" w:rsidRDefault="00EB2418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92" w:rsidRPr="00AC701E" w:rsidRDefault="00A70492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Группа должности</w:t>
      </w:r>
    </w:p>
    <w:p w:rsidR="00A70492" w:rsidRPr="00AC701E" w:rsidRDefault="00F44164" w:rsidP="00F4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В</w:t>
      </w:r>
      <w:r w:rsidR="00AF589B" w:rsidRPr="00AC701E">
        <w:rPr>
          <w:rFonts w:ascii="Times New Roman" w:hAnsi="Times New Roman" w:cs="Times New Roman"/>
          <w:sz w:val="28"/>
          <w:szCs w:val="28"/>
        </w:rPr>
        <w:t>едущая</w:t>
      </w:r>
    </w:p>
    <w:p w:rsidR="007F204D" w:rsidRPr="00AC701E" w:rsidRDefault="007F204D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64" w:rsidRPr="00AC701E" w:rsidRDefault="00F44164" w:rsidP="00F44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1D0068" w:rsidRPr="00AC701E" w:rsidRDefault="00B877A1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ведущую группу должностей категории </w:t>
      </w:r>
      <w:r w:rsidR="004804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4804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осуществляет в пределах компетенции организацию и контроль за рассмотрением и подготовкой итоговых заключений Правительства Кузбасса по проектам документов территориального планирования;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предложений по формированию, финансированию и реализации мероприятий государственных программ Кемеровской области - Кузбасса, содержащих вопросы архитектуры, градостроительства, строительства, реконструкции, модернизации жилищного фонда и жилищно-коммунального хозяйства;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организует работу по реализации установленного законодательством Российской Федерации порядка подготовки, согласования и утверждения схемы территориального планирования Кемеровской области - Кузбасса;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в пределах компетенции главного управления заявления физических и юридических лиц на выдачу разрешений на строительство и разрешения на ввод объекта в эксплуатацию, в случаях размещения объекта на территории двух и более муниципальных образований Кемеровской области - Кузбасса, а также объектов регионального значения;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ввод объекта в эксплуатацию;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рассматривает в пределах компетенции главного управления предложения физических или юридических лиц о подготовке документации по планировке территории в случаях размещения объекта на территории двух и более муниципальных образований Кемеровской области - Кузбасса, а также в отношении объектов регионального значения;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осуществляет проверку документации по планировке территории;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осуществляет контроль за актуализацией схемы территориального планирования Кемеровской области - Кузбасса;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организует подготовку заседаний градостроительного совета Кемеровской области - Кузбасса;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организует рассмотрение проектов схем размещения рекламных конструкций и вносимых в них изменений на территории Кемеровской области - Кузбасса и контролирует сроки согласования проектов;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организует регистрацию пользователей комплексной информационной системы Минстроя России;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организует регистрацию пользователей в автоматизированной системе управления транспортным комплексом (АСУ ТК) Минтранса России;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организует совещания рабочих групп по внедрению целевых моделей;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вносит сведения в систему Region-ID;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осуществляет контроль за техническим обеспечением бесперебойной работы геоинформационной системы территориального планирования Кемеровской области (ГИС ТП КО), а также интернет-портала ГИС ТП КО (</w:t>
      </w:r>
      <w:hyperlink r:id="rId8" w:history="1">
        <w:r w:rsidRPr="00AC701E">
          <w:rPr>
            <w:rStyle w:val="a3"/>
            <w:rFonts w:ascii="Times New Roman" w:hAnsi="Times New Roman" w:cs="Times New Roman"/>
            <w:sz w:val="28"/>
            <w:szCs w:val="28"/>
          </w:rPr>
          <w:t>www.isogd42.ru</w:t>
        </w:r>
      </w:hyperlink>
      <w:r w:rsidRPr="00AC701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организует регистрацию пользователей в системе электронного межведомственного взаимодействия SMART-ROUTE;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подготавливает ответы на обращения юридических и физических лиц по вопросам градостроительной деятельности, в пределах своей компетенции;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рассматривает запросы Комитета по управлению государственным имуществом Кузбасса в рамках предоставления земельных участков под размещение объектов в соответствии с документами территориального планирования Кемеровской области - Кузбасса;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организует реализацию национального проекта «Жилье и городская среда» в рамках компетенции отдела; </w:t>
      </w:r>
    </w:p>
    <w:p w:rsidR="001D0068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проводит работу по утверждению границ охранных зон газораспределительных сетей на оснований ходатайств, поступивших в главное управление; </w:t>
      </w:r>
    </w:p>
    <w:p w:rsidR="00F44164" w:rsidRPr="00AC701E" w:rsidRDefault="001D0068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обеспечивает согласование условий водопользования на основании запросов уполномоченного исполнительного органа государственной власти Кемеровской области - Кузбасса.</w:t>
      </w:r>
    </w:p>
    <w:p w:rsidR="002B284A" w:rsidRPr="00AC701E" w:rsidRDefault="002B284A" w:rsidP="001D0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AFA" w:rsidRPr="00AC701E" w:rsidRDefault="00B41AFA" w:rsidP="00E42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Государственные гарантии государственных гражданских служащих Кемеровской области</w:t>
      </w:r>
      <w:r w:rsidR="00F44164" w:rsidRPr="00AC701E">
        <w:rPr>
          <w:rFonts w:ascii="Times New Roman" w:hAnsi="Times New Roman" w:cs="Times New Roman"/>
          <w:sz w:val="28"/>
          <w:szCs w:val="28"/>
        </w:rPr>
        <w:t xml:space="preserve"> - Кузбасса </w:t>
      </w:r>
      <w:r w:rsidRPr="00AC701E">
        <w:rPr>
          <w:rFonts w:ascii="Times New Roman" w:hAnsi="Times New Roman" w:cs="Times New Roman"/>
          <w:sz w:val="28"/>
          <w:szCs w:val="28"/>
        </w:rPr>
        <w:t xml:space="preserve"> закреплены в главе 12 Закона Кемеровской области</w:t>
      </w:r>
      <w:r w:rsidR="00F44164" w:rsidRPr="00AC70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C701E">
        <w:rPr>
          <w:rFonts w:ascii="Times New Roman" w:hAnsi="Times New Roman" w:cs="Times New Roman"/>
          <w:sz w:val="28"/>
          <w:szCs w:val="28"/>
        </w:rPr>
        <w:t xml:space="preserve"> от 01.08.2005 г. № 103-ОЗ</w:t>
      </w:r>
      <w:r w:rsidR="00F44164" w:rsidRPr="00AC701E">
        <w:rPr>
          <w:rFonts w:ascii="Times New Roman" w:hAnsi="Times New Roman" w:cs="Times New Roman"/>
          <w:sz w:val="28"/>
          <w:szCs w:val="28"/>
        </w:rPr>
        <w:t>.</w:t>
      </w:r>
    </w:p>
    <w:p w:rsidR="00F44164" w:rsidRPr="00AC701E" w:rsidRDefault="00F44164" w:rsidP="005F643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1AFA" w:rsidRPr="00AC701E" w:rsidRDefault="00B41AFA" w:rsidP="00E427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 служащего Кемеровской области</w:t>
      </w:r>
      <w:r w:rsidR="00F44164" w:rsidRPr="00AC701E">
        <w:rPr>
          <w:rFonts w:ascii="Times New Roman" w:hAnsi="Times New Roman"/>
          <w:sz w:val="28"/>
          <w:szCs w:val="28"/>
        </w:rPr>
        <w:t xml:space="preserve"> </w:t>
      </w:r>
      <w:r w:rsidR="00F44164" w:rsidRPr="00AC701E">
        <w:rPr>
          <w:rFonts w:ascii="Times New Roman" w:hAnsi="Times New Roman" w:cs="Times New Roman"/>
          <w:sz w:val="28"/>
          <w:szCs w:val="28"/>
        </w:rPr>
        <w:t>- Кузбасса</w:t>
      </w:r>
      <w:r w:rsidRPr="00AC701E">
        <w:rPr>
          <w:rFonts w:ascii="Times New Roman" w:hAnsi="Times New Roman"/>
          <w:sz w:val="28"/>
          <w:szCs w:val="28"/>
        </w:rPr>
        <w:t>, а также о</w:t>
      </w:r>
      <w:r w:rsidR="00F44164" w:rsidRPr="00AC701E">
        <w:rPr>
          <w:rFonts w:ascii="Times New Roman" w:hAnsi="Times New Roman"/>
          <w:sz w:val="28"/>
          <w:szCs w:val="28"/>
        </w:rPr>
        <w:t xml:space="preserve">граничения и запреты, связанные </w:t>
      </w:r>
      <w:r w:rsidRPr="00AC701E">
        <w:rPr>
          <w:rFonts w:ascii="Times New Roman" w:hAnsi="Times New Roman"/>
          <w:sz w:val="28"/>
          <w:szCs w:val="28"/>
        </w:rPr>
        <w:t xml:space="preserve">с гражданской службой, требования к </w:t>
      </w:r>
      <w:r w:rsidRPr="00AC701E">
        <w:rPr>
          <w:rFonts w:ascii="Times New Roman" w:hAnsi="Times New Roman"/>
          <w:color w:val="000000" w:themeColor="text1"/>
          <w:sz w:val="28"/>
          <w:szCs w:val="28"/>
        </w:rPr>
        <w:t xml:space="preserve">служебному поведению предусмотрены статьями 22-26 Закона Кемеровской области </w:t>
      </w:r>
      <w:r w:rsidR="00F44164" w:rsidRPr="00AC701E">
        <w:rPr>
          <w:rFonts w:ascii="Times New Roman" w:hAnsi="Times New Roman" w:cs="Times New Roman"/>
          <w:sz w:val="28"/>
          <w:szCs w:val="28"/>
        </w:rPr>
        <w:t>- Кузбасса</w:t>
      </w:r>
      <w:r w:rsidR="00F44164" w:rsidRPr="00AC70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AC701E">
        <w:rPr>
          <w:rFonts w:ascii="Times New Roman" w:hAnsi="Times New Roman"/>
          <w:color w:val="000000" w:themeColor="text1"/>
          <w:sz w:val="28"/>
          <w:szCs w:val="28"/>
        </w:rPr>
        <w:t>№ 103-ОЗ.</w:t>
      </w:r>
    </w:p>
    <w:p w:rsidR="00940015" w:rsidRPr="00AC701E" w:rsidRDefault="00940015" w:rsidP="005F6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0BA" w:rsidRPr="00AC701E" w:rsidRDefault="00F44164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Гражданский служащий Кемеровской области</w:t>
      </w:r>
      <w:r w:rsidR="00F44164" w:rsidRPr="00AC70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C701E">
        <w:rPr>
          <w:rFonts w:ascii="Times New Roman" w:hAnsi="Times New Roman" w:cs="Times New Roman"/>
          <w:sz w:val="28"/>
          <w:szCs w:val="28"/>
        </w:rPr>
        <w:t xml:space="preserve"> </w:t>
      </w:r>
      <w:r w:rsidR="00F44164" w:rsidRPr="00AC70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C701E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Законом Кемеровской области</w:t>
      </w:r>
      <w:r w:rsidR="00F44164" w:rsidRPr="00AC70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C701E">
        <w:rPr>
          <w:rFonts w:ascii="Times New Roman" w:hAnsi="Times New Roman" w:cs="Times New Roman"/>
          <w:sz w:val="28"/>
          <w:szCs w:val="28"/>
        </w:rPr>
        <w:t xml:space="preserve"> № 103-ОЗ, иными законами Кемеровской области несет дисциплинарную, гражданско-правовую, административную или уголовную ответственность: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0A6530" w:rsidRPr="00AC701E" w:rsidRDefault="000A6530" w:rsidP="008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</w:t>
      </w:r>
      <w:r w:rsidR="00880C66">
        <w:rPr>
          <w:rFonts w:ascii="Times New Roman" w:hAnsi="Times New Roman" w:cs="Times New Roman"/>
          <w:sz w:val="28"/>
          <w:szCs w:val="28"/>
        </w:rPr>
        <w:t xml:space="preserve"> </w:t>
      </w:r>
      <w:r w:rsidRPr="00AC701E">
        <w:rPr>
          <w:rFonts w:ascii="Times New Roman" w:hAnsi="Times New Roman" w:cs="Times New Roman"/>
          <w:sz w:val="28"/>
          <w:szCs w:val="28"/>
        </w:rPr>
        <w:t>о государственной гражданской службе, законодательством Российской Федерации о противодействии коррупции;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0A6530" w:rsidRPr="00AC701E" w:rsidRDefault="000A6530" w:rsidP="008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5) за непредставление сведений о своих доходах, расходах,</w:t>
      </w:r>
      <w:r w:rsidR="00880C66">
        <w:rPr>
          <w:rFonts w:ascii="Times New Roman" w:hAnsi="Times New Roman" w:cs="Times New Roman"/>
          <w:sz w:val="28"/>
          <w:szCs w:val="28"/>
        </w:rPr>
        <w:t xml:space="preserve"> </w:t>
      </w:r>
      <w:r w:rsidRPr="00AC701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</w:t>
      </w:r>
      <w:r w:rsidR="00880C66">
        <w:rPr>
          <w:rFonts w:ascii="Times New Roman" w:hAnsi="Times New Roman" w:cs="Times New Roman"/>
          <w:sz w:val="28"/>
          <w:szCs w:val="28"/>
        </w:rPr>
        <w:t xml:space="preserve"> </w:t>
      </w:r>
      <w:r w:rsidRPr="00AC701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A6530" w:rsidRPr="00AC701E" w:rsidRDefault="000A6530" w:rsidP="008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6) за представление заведомо недостоверных или неполных сведений</w:t>
      </w:r>
      <w:r w:rsidR="00880C66">
        <w:rPr>
          <w:rFonts w:ascii="Times New Roman" w:hAnsi="Times New Roman" w:cs="Times New Roman"/>
          <w:sz w:val="28"/>
          <w:szCs w:val="28"/>
        </w:rPr>
        <w:t xml:space="preserve"> </w:t>
      </w:r>
      <w:r w:rsidRPr="00AC701E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A6530" w:rsidRPr="00AC701E" w:rsidRDefault="000A6530" w:rsidP="0088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7) за несоблюдение требований о предотвращении или</w:t>
      </w:r>
      <w:r w:rsidR="00880C66">
        <w:rPr>
          <w:rFonts w:ascii="Times New Roman" w:hAnsi="Times New Roman" w:cs="Times New Roman"/>
          <w:sz w:val="28"/>
          <w:szCs w:val="28"/>
        </w:rPr>
        <w:t xml:space="preserve"> </w:t>
      </w:r>
      <w:r w:rsidRPr="00AC701E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lastRenderedPageBreak/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0A6530" w:rsidRPr="00AC701E" w:rsidRDefault="000A6530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11) за разглашение вверенных персональных данных.</w:t>
      </w:r>
    </w:p>
    <w:p w:rsidR="00A5243A" w:rsidRPr="00AC701E" w:rsidRDefault="00A5243A" w:rsidP="005F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BC" w:rsidRPr="00AC701E" w:rsidRDefault="004326BC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885ADC" w:rsidRPr="00AC701E" w:rsidRDefault="00885ADC" w:rsidP="00885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FF25F1" w:rsidRPr="00AC701E">
        <w:rPr>
          <w:rFonts w:ascii="Times New Roman" w:hAnsi="Times New Roman" w:cs="Times New Roman"/>
          <w:sz w:val="28"/>
          <w:szCs w:val="28"/>
        </w:rPr>
        <w:t>гражданского служащего Кемеровской области - Кузбасса определяется на основании достижения (учитывается степень участия в достижении) таких показателей, как:</w:t>
      </w:r>
    </w:p>
    <w:p w:rsidR="00CC6D85" w:rsidRPr="00AC701E" w:rsidRDefault="0066230B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01E">
        <w:rPr>
          <w:rFonts w:ascii="Times New Roman" w:eastAsia="Calibri" w:hAnsi="Times New Roman"/>
          <w:sz w:val="28"/>
          <w:szCs w:val="28"/>
        </w:rPr>
        <w:t>а</w:t>
      </w:r>
      <w:r w:rsidR="00CC6D85" w:rsidRPr="00AC701E">
        <w:rPr>
          <w:rFonts w:ascii="Times New Roman" w:eastAsia="Calibri" w:hAnsi="Times New Roman"/>
          <w:sz w:val="28"/>
          <w:szCs w:val="28"/>
        </w:rPr>
        <w:t>) выполняемый объем работы и ее качество, интенсивность труда, соблюдение служебной дисциплины;</w:t>
      </w:r>
    </w:p>
    <w:p w:rsidR="00CC6D85" w:rsidRPr="00AC701E" w:rsidRDefault="0066230B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01E">
        <w:rPr>
          <w:rFonts w:ascii="Times New Roman" w:eastAsia="Calibri" w:hAnsi="Times New Roman"/>
          <w:sz w:val="28"/>
          <w:szCs w:val="28"/>
        </w:rPr>
        <w:t>б</w:t>
      </w:r>
      <w:r w:rsidR="00CC6D85" w:rsidRPr="00AC701E">
        <w:rPr>
          <w:rFonts w:ascii="Times New Roman" w:eastAsia="Calibri" w:hAnsi="Times New Roman"/>
          <w:sz w:val="28"/>
          <w:szCs w:val="28"/>
        </w:rPr>
        <w:t>) своевременность и оперативность выполнения поручений;</w:t>
      </w:r>
    </w:p>
    <w:p w:rsidR="00CC6D85" w:rsidRPr="00AC701E" w:rsidRDefault="0066230B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01E">
        <w:rPr>
          <w:rFonts w:ascii="Times New Roman" w:eastAsia="Calibri" w:hAnsi="Times New Roman"/>
          <w:sz w:val="28"/>
          <w:szCs w:val="28"/>
        </w:rPr>
        <w:t>в</w:t>
      </w:r>
      <w:r w:rsidR="00CC6D85" w:rsidRPr="00AC701E">
        <w:rPr>
          <w:rFonts w:ascii="Times New Roman" w:eastAsia="Calibri" w:hAnsi="Times New Roman"/>
          <w:sz w:val="28"/>
          <w:szCs w:val="28"/>
        </w:rPr>
        <w:t>)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CC6D85" w:rsidRPr="00AC701E" w:rsidRDefault="0066230B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01E">
        <w:rPr>
          <w:rFonts w:ascii="Times New Roman" w:eastAsia="Calibri" w:hAnsi="Times New Roman"/>
          <w:sz w:val="28"/>
          <w:szCs w:val="28"/>
        </w:rPr>
        <w:t>г</w:t>
      </w:r>
      <w:r w:rsidR="00CC6D85" w:rsidRPr="00AC701E">
        <w:rPr>
          <w:rFonts w:ascii="Times New Roman" w:eastAsia="Calibri" w:hAnsi="Times New Roman"/>
          <w:sz w:val="28"/>
          <w:szCs w:val="28"/>
        </w:rPr>
        <w:t>) умение рационально использовать рабочее время, расставлять приоритеты;</w:t>
      </w:r>
    </w:p>
    <w:p w:rsidR="00CC6D85" w:rsidRPr="00AC701E" w:rsidRDefault="0066230B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01E">
        <w:rPr>
          <w:rFonts w:ascii="Times New Roman" w:eastAsia="Calibri" w:hAnsi="Times New Roman"/>
          <w:sz w:val="28"/>
          <w:szCs w:val="28"/>
        </w:rPr>
        <w:t>д</w:t>
      </w:r>
      <w:r w:rsidR="00CC6D85" w:rsidRPr="00AC701E">
        <w:rPr>
          <w:rFonts w:ascii="Times New Roman" w:eastAsia="Calibri" w:hAnsi="Times New Roman"/>
          <w:sz w:val="28"/>
          <w:szCs w:val="28"/>
        </w:rPr>
        <w:t>)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CC6D85" w:rsidRPr="00AC701E" w:rsidRDefault="0066230B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01E">
        <w:rPr>
          <w:rFonts w:ascii="Times New Roman" w:eastAsia="Calibri" w:hAnsi="Times New Roman"/>
          <w:sz w:val="28"/>
          <w:szCs w:val="28"/>
        </w:rPr>
        <w:t>е</w:t>
      </w:r>
      <w:r w:rsidR="00CC6D85" w:rsidRPr="00AC701E">
        <w:rPr>
          <w:rFonts w:ascii="Times New Roman" w:eastAsia="Calibri" w:hAnsi="Times New Roman"/>
          <w:sz w:val="28"/>
          <w:szCs w:val="28"/>
        </w:rPr>
        <w:t>) отсутствие замечаний к исполнению должностных обязанностей;</w:t>
      </w:r>
    </w:p>
    <w:p w:rsidR="00CC6D85" w:rsidRPr="00AC701E" w:rsidRDefault="00FF25F1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01E">
        <w:rPr>
          <w:rFonts w:ascii="Times New Roman" w:eastAsia="Calibri" w:hAnsi="Times New Roman"/>
          <w:sz w:val="28"/>
          <w:szCs w:val="28"/>
        </w:rPr>
        <w:t>ж</w:t>
      </w:r>
      <w:r w:rsidR="00CC6D85" w:rsidRPr="00AC701E">
        <w:rPr>
          <w:rFonts w:ascii="Times New Roman" w:eastAsia="Calibri" w:hAnsi="Times New Roman"/>
          <w:sz w:val="28"/>
          <w:szCs w:val="28"/>
        </w:rPr>
        <w:t>) осознание ответственности за последствия своих действий.</w:t>
      </w:r>
    </w:p>
    <w:p w:rsidR="00E4273D" w:rsidRPr="00AC701E" w:rsidRDefault="00E4273D" w:rsidP="00E4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4273D" w:rsidRPr="00AC701E" w:rsidRDefault="00E4273D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Тип служебного контракта:</w:t>
      </w:r>
    </w:p>
    <w:p w:rsidR="00E4273D" w:rsidRPr="00AC701E" w:rsidRDefault="00FF25F1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Б</w:t>
      </w:r>
      <w:r w:rsidR="00E4273D" w:rsidRPr="00AC701E">
        <w:rPr>
          <w:rFonts w:ascii="Times New Roman" w:hAnsi="Times New Roman" w:cs="Times New Roman"/>
          <w:sz w:val="28"/>
          <w:szCs w:val="28"/>
        </w:rPr>
        <w:t>ессрочный</w:t>
      </w:r>
    </w:p>
    <w:p w:rsidR="00E4273D" w:rsidRPr="00AC701E" w:rsidRDefault="00E4273D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73D" w:rsidRPr="00AC701E" w:rsidRDefault="00E4273D" w:rsidP="00E42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01E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E4273D" w:rsidRPr="00AC701E" w:rsidRDefault="00FF25F1" w:rsidP="00FF25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01E">
        <w:rPr>
          <w:rFonts w:ascii="Times New Roman" w:hAnsi="Times New Roman" w:cs="Times New Roman"/>
          <w:bCs/>
          <w:sz w:val="28"/>
          <w:szCs w:val="28"/>
        </w:rPr>
        <w:t>К</w:t>
      </w:r>
      <w:r w:rsidR="00E4273D" w:rsidRPr="00AC701E">
        <w:rPr>
          <w:rFonts w:ascii="Times New Roman" w:hAnsi="Times New Roman" w:cs="Times New Roman"/>
          <w:bCs/>
          <w:sz w:val="28"/>
          <w:szCs w:val="28"/>
        </w:rPr>
        <w:t>омандировки: 10 % служебного времени</w:t>
      </w:r>
    </w:p>
    <w:p w:rsidR="00E4273D" w:rsidRPr="00AC701E" w:rsidRDefault="00E4273D" w:rsidP="00FF25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01E">
        <w:rPr>
          <w:rFonts w:ascii="Times New Roman" w:hAnsi="Times New Roman" w:cs="Times New Roman"/>
          <w:bCs/>
          <w:sz w:val="28"/>
          <w:szCs w:val="28"/>
        </w:rPr>
        <w:t xml:space="preserve">5-ти дневная рабочая неделя: </w:t>
      </w:r>
    </w:p>
    <w:p w:rsidR="00E4273D" w:rsidRPr="00AC701E" w:rsidRDefault="00E4273D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Понедельник – четверг с 8 часов 30 минут до 17 часов 30 минут;</w:t>
      </w:r>
    </w:p>
    <w:p w:rsidR="00E4273D" w:rsidRPr="00AC701E" w:rsidRDefault="00E4273D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Пятница с 8 часов 30 минут до 16 часов 30 минут.</w:t>
      </w:r>
    </w:p>
    <w:p w:rsidR="00E4273D" w:rsidRPr="00AC701E" w:rsidRDefault="00E4273D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Обед с 12-00 до 12-48.</w:t>
      </w:r>
    </w:p>
    <w:p w:rsidR="00E4273D" w:rsidRPr="00AC701E" w:rsidRDefault="00E4273D" w:rsidP="00FF25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01E">
        <w:rPr>
          <w:rFonts w:ascii="Times New Roman" w:hAnsi="Times New Roman" w:cs="Times New Roman"/>
          <w:bCs/>
          <w:sz w:val="28"/>
          <w:szCs w:val="28"/>
        </w:rPr>
        <w:t xml:space="preserve">Нормированный </w:t>
      </w:r>
      <w:r w:rsidR="00FF25F1" w:rsidRPr="00AC701E">
        <w:rPr>
          <w:rFonts w:ascii="Times New Roman" w:hAnsi="Times New Roman" w:cs="Times New Roman"/>
          <w:bCs/>
          <w:sz w:val="28"/>
          <w:szCs w:val="28"/>
        </w:rPr>
        <w:t>служебный</w:t>
      </w:r>
      <w:r w:rsidRPr="00AC701E">
        <w:rPr>
          <w:rFonts w:ascii="Times New Roman" w:hAnsi="Times New Roman" w:cs="Times New Roman"/>
          <w:bCs/>
          <w:sz w:val="28"/>
          <w:szCs w:val="28"/>
        </w:rPr>
        <w:t xml:space="preserve"> день.</w:t>
      </w:r>
    </w:p>
    <w:p w:rsidR="00E4273D" w:rsidRPr="00AC701E" w:rsidRDefault="00E4273D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73D" w:rsidRPr="00AC701E" w:rsidRDefault="00E4273D" w:rsidP="00E4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01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E4273D" w:rsidRPr="00AC701E" w:rsidRDefault="00E4273D" w:rsidP="002B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1E">
        <w:rPr>
          <w:rFonts w:ascii="Times New Roman" w:eastAsia="Times New Roman" w:hAnsi="Times New Roman" w:cs="Times New Roman"/>
          <w:bCs/>
          <w:sz w:val="28"/>
          <w:szCs w:val="28"/>
        </w:rPr>
        <w:t>Методы оценки кандидатов: тестировани</w:t>
      </w:r>
      <w:r w:rsidR="00FF25F1" w:rsidRPr="00AC701E">
        <w:rPr>
          <w:rFonts w:ascii="Times New Roman" w:eastAsia="Times New Roman" w:hAnsi="Times New Roman" w:cs="Times New Roman"/>
          <w:bCs/>
          <w:sz w:val="28"/>
          <w:szCs w:val="28"/>
        </w:rPr>
        <w:t>е, индивидуальное собеседование</w:t>
      </w:r>
      <w:r w:rsidR="002B284A" w:rsidRPr="00AC70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284A" w:rsidRPr="00AC701E" w:rsidRDefault="002B284A" w:rsidP="002B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01E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сложившейся эпидемиологической ситуации, в целях принятия мер по предупреждению рисков для здоровья граждан </w:t>
      </w:r>
      <w:r w:rsidRPr="00AC70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видеоконференцсвязи).</w:t>
      </w:r>
    </w:p>
    <w:p w:rsidR="00252E47" w:rsidRPr="00AC701E" w:rsidRDefault="00252E47" w:rsidP="00E4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73D" w:rsidRPr="00AC701E" w:rsidRDefault="00E4273D" w:rsidP="00E4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01E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и умения</w:t>
      </w:r>
    </w:p>
    <w:p w:rsidR="00FF25F1" w:rsidRPr="00AC701E" w:rsidRDefault="00FF25F1" w:rsidP="00E42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701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Базовые знания</w:t>
      </w:r>
    </w:p>
    <w:p w:rsidR="00E4273D" w:rsidRPr="00AC701E" w:rsidRDefault="00FF25F1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1) знание</w:t>
      </w:r>
      <w:r w:rsidR="00E4273D" w:rsidRPr="00AC701E">
        <w:rPr>
          <w:color w:val="000000"/>
          <w:sz w:val="27"/>
          <w:szCs w:val="27"/>
        </w:rPr>
        <w:t xml:space="preserve"> государственного языка Российской Федерации (русского языка);</w:t>
      </w:r>
    </w:p>
    <w:p w:rsidR="00E4273D" w:rsidRPr="00AC701E" w:rsidRDefault="00FF25F1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2) знание</w:t>
      </w:r>
      <w:r w:rsidR="00E4273D" w:rsidRPr="00AC701E">
        <w:rPr>
          <w:color w:val="000000"/>
          <w:sz w:val="27"/>
          <w:szCs w:val="27"/>
        </w:rPr>
        <w:t xml:space="preserve"> основ:</w:t>
      </w:r>
    </w:p>
    <w:p w:rsidR="00E4273D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а) Конституции Российской Федерации;</w:t>
      </w:r>
    </w:p>
    <w:p w:rsidR="00E4273D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б) Федерального закона от 27.05.2003 № 58-ФЗ «О системе государственной службы Российской Федерации»;</w:t>
      </w:r>
    </w:p>
    <w:p w:rsidR="00E4273D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в) Федерального закона от 27.07. 2004 № 79-ФЗ «О государственной гражданской службе Российской Федерации»;</w:t>
      </w:r>
    </w:p>
    <w:p w:rsidR="00E4273D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г) Федерального закона от 02.05.2006 № 59-ФЗ «О порядке рассмотрения обращения граждан Российской Федерации»;</w:t>
      </w:r>
    </w:p>
    <w:p w:rsidR="00E4273D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д) Федерального закона от 25.12.2008 № 273-ФЗ «О противодействии коррупции»;</w:t>
      </w:r>
    </w:p>
    <w:p w:rsidR="00E4273D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е)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F25F1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ж) Закона Кемеровской области</w:t>
      </w:r>
      <w:r w:rsidR="00FF25F1" w:rsidRPr="00AC701E">
        <w:rPr>
          <w:color w:val="000000"/>
          <w:sz w:val="27"/>
          <w:szCs w:val="27"/>
        </w:rPr>
        <w:t xml:space="preserve"> </w:t>
      </w:r>
      <w:r w:rsidR="00FF25F1" w:rsidRPr="00AC701E">
        <w:rPr>
          <w:sz w:val="28"/>
          <w:szCs w:val="28"/>
        </w:rPr>
        <w:t>- Кузбасса</w:t>
      </w:r>
      <w:r w:rsidRPr="00AC701E">
        <w:rPr>
          <w:color w:val="000000"/>
          <w:sz w:val="27"/>
          <w:szCs w:val="27"/>
        </w:rPr>
        <w:t xml:space="preserve"> от 01.08.2005 № 103-ОЗ </w:t>
      </w:r>
      <w:r w:rsidR="00FF25F1" w:rsidRPr="00AC701E">
        <w:rPr>
          <w:color w:val="000000"/>
          <w:sz w:val="27"/>
          <w:szCs w:val="27"/>
        </w:rPr>
        <w:t xml:space="preserve">                  </w:t>
      </w:r>
      <w:r w:rsidRPr="00AC701E">
        <w:rPr>
          <w:color w:val="000000"/>
          <w:sz w:val="27"/>
          <w:szCs w:val="27"/>
        </w:rPr>
        <w:t>«О государственных должностях Кемеровской области</w:t>
      </w:r>
      <w:r w:rsidR="00FF25F1" w:rsidRPr="00AC701E">
        <w:rPr>
          <w:color w:val="000000"/>
          <w:sz w:val="27"/>
          <w:szCs w:val="27"/>
        </w:rPr>
        <w:t xml:space="preserve"> </w:t>
      </w:r>
      <w:r w:rsidR="00FF25F1" w:rsidRPr="00AC701E">
        <w:rPr>
          <w:sz w:val="28"/>
          <w:szCs w:val="28"/>
        </w:rPr>
        <w:t>- Кузбасса</w:t>
      </w:r>
      <w:r w:rsidRPr="00AC701E">
        <w:rPr>
          <w:color w:val="000000"/>
          <w:sz w:val="27"/>
          <w:szCs w:val="27"/>
        </w:rPr>
        <w:t xml:space="preserve"> </w:t>
      </w:r>
      <w:r w:rsidR="00FF25F1" w:rsidRPr="00AC701E">
        <w:rPr>
          <w:color w:val="000000"/>
          <w:sz w:val="27"/>
          <w:szCs w:val="27"/>
        </w:rPr>
        <w:t xml:space="preserve">                                     </w:t>
      </w:r>
      <w:r w:rsidRPr="00AC701E">
        <w:rPr>
          <w:color w:val="000000"/>
          <w:sz w:val="27"/>
          <w:szCs w:val="27"/>
        </w:rPr>
        <w:t>и государственной гражданской службе Кемеровской области</w:t>
      </w:r>
      <w:r w:rsidR="00FF25F1" w:rsidRPr="00AC701E">
        <w:rPr>
          <w:color w:val="000000"/>
          <w:sz w:val="27"/>
          <w:szCs w:val="27"/>
        </w:rPr>
        <w:t xml:space="preserve"> </w:t>
      </w:r>
      <w:r w:rsidR="00FF25F1" w:rsidRPr="00AC701E">
        <w:rPr>
          <w:sz w:val="28"/>
          <w:szCs w:val="28"/>
        </w:rPr>
        <w:t>- Кузбасса</w:t>
      </w:r>
      <w:r w:rsidR="00FF25F1" w:rsidRPr="00AC701E">
        <w:rPr>
          <w:color w:val="000000"/>
          <w:sz w:val="27"/>
          <w:szCs w:val="27"/>
        </w:rPr>
        <w:t>»;</w:t>
      </w:r>
    </w:p>
    <w:p w:rsidR="00E4273D" w:rsidRPr="00AC701E" w:rsidRDefault="00E4273D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з) Закона Кемеровской области от 02.11.2017 № 97-ОЗ «О регулировании отдельных вопросов в сфере противодействия коррупции»;</w:t>
      </w:r>
    </w:p>
    <w:p w:rsidR="00E4273D" w:rsidRPr="00AC701E" w:rsidRDefault="00FF25F1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и</w:t>
      </w:r>
      <w:r w:rsidR="00E4273D" w:rsidRPr="00AC701E">
        <w:rPr>
          <w:color w:val="000000"/>
          <w:sz w:val="27"/>
          <w:szCs w:val="27"/>
        </w:rPr>
        <w:t>) Устава Кемеровской области</w:t>
      </w:r>
      <w:r w:rsidRPr="00AC701E">
        <w:rPr>
          <w:color w:val="000000"/>
          <w:sz w:val="27"/>
          <w:szCs w:val="27"/>
        </w:rPr>
        <w:t xml:space="preserve"> </w:t>
      </w:r>
      <w:r w:rsidR="00E4273D" w:rsidRPr="00AC701E">
        <w:rPr>
          <w:color w:val="000000"/>
          <w:sz w:val="27"/>
          <w:szCs w:val="27"/>
        </w:rPr>
        <w:t>-</w:t>
      </w:r>
      <w:r w:rsidRPr="00AC701E">
        <w:rPr>
          <w:color w:val="000000"/>
          <w:sz w:val="27"/>
          <w:szCs w:val="27"/>
        </w:rPr>
        <w:t xml:space="preserve"> </w:t>
      </w:r>
      <w:r w:rsidR="00E4273D" w:rsidRPr="00AC701E">
        <w:rPr>
          <w:color w:val="000000"/>
          <w:sz w:val="27"/>
          <w:szCs w:val="27"/>
        </w:rPr>
        <w:t>Кузбасса;</w:t>
      </w:r>
    </w:p>
    <w:p w:rsidR="00E4273D" w:rsidRPr="00AC701E" w:rsidRDefault="00FF25F1" w:rsidP="00E4273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3) знания</w:t>
      </w:r>
      <w:r w:rsidR="00E4273D" w:rsidRPr="00AC701E">
        <w:rPr>
          <w:color w:val="000000"/>
          <w:sz w:val="27"/>
          <w:szCs w:val="27"/>
        </w:rPr>
        <w:t xml:space="preserve"> в области информационно-коммуникационных технологий;</w:t>
      </w:r>
    </w:p>
    <w:p w:rsidR="00E4273D" w:rsidRPr="00AC701E" w:rsidRDefault="00E4273D" w:rsidP="005F6430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4) основ делопроизводства и документооборота.</w:t>
      </w:r>
    </w:p>
    <w:p w:rsidR="00FF25F1" w:rsidRPr="00AC701E" w:rsidRDefault="00FF25F1" w:rsidP="005F6430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AC701E">
        <w:rPr>
          <w:color w:val="000000"/>
          <w:sz w:val="27"/>
          <w:szCs w:val="27"/>
          <w:u w:val="single"/>
        </w:rPr>
        <w:t>Профессиональные знания</w:t>
      </w:r>
    </w:p>
    <w:p w:rsidR="005F6430" w:rsidRPr="00AC701E" w:rsidRDefault="005F6430" w:rsidP="005F6430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1) Градостроительный кодекс Российской Федерации;</w:t>
      </w:r>
    </w:p>
    <w:p w:rsidR="005F6430" w:rsidRPr="00AC701E" w:rsidRDefault="005F6430" w:rsidP="005F6430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 xml:space="preserve">2) Федеральный закон от 29.12.2004 № 191-ФЗ «О введении в действие Градостроительного кодекса Российской Федерации»; </w:t>
      </w:r>
    </w:p>
    <w:p w:rsidR="005F6430" w:rsidRPr="00AC701E" w:rsidRDefault="005F6430" w:rsidP="005F6430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3) Федеральный закон «Об архитектурной деятельности в Российской Федерации» от 17.11.1995 N 169-ФЗ.</w:t>
      </w:r>
    </w:p>
    <w:p w:rsidR="00E4273D" w:rsidRPr="00AC701E" w:rsidRDefault="00FF25F1" w:rsidP="00FF25F1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AC701E">
        <w:rPr>
          <w:color w:val="000000"/>
          <w:sz w:val="27"/>
          <w:szCs w:val="27"/>
          <w:u w:val="single"/>
        </w:rPr>
        <w:t>Базовые умения</w:t>
      </w:r>
    </w:p>
    <w:p w:rsidR="00E4273D" w:rsidRPr="00AC701E" w:rsidRDefault="00E4273D" w:rsidP="00AC701E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умение мыслить системно (стратегически);</w:t>
      </w:r>
    </w:p>
    <w:p w:rsidR="00E4273D" w:rsidRPr="00AC701E" w:rsidRDefault="00E4273D" w:rsidP="00AC701E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умение планировать, рационально использовать служебное время и достигать результата;</w:t>
      </w:r>
    </w:p>
    <w:p w:rsidR="00E4273D" w:rsidRPr="00AC701E" w:rsidRDefault="00E4273D" w:rsidP="00AC701E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коммуникативные умения;</w:t>
      </w:r>
    </w:p>
    <w:p w:rsidR="00E4273D" w:rsidRPr="00AC701E" w:rsidRDefault="00E4273D" w:rsidP="00AC701E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совершенствовать свой профессиональный уровень;</w:t>
      </w:r>
    </w:p>
    <w:p w:rsidR="00E4273D" w:rsidRPr="00AC701E" w:rsidRDefault="00E4273D" w:rsidP="00AC701E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работать в стрессовых условиях;</w:t>
      </w:r>
    </w:p>
    <w:p w:rsidR="00FF25F1" w:rsidRPr="00AC701E" w:rsidRDefault="00E4273D" w:rsidP="00AC701E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C701E">
        <w:rPr>
          <w:color w:val="000000"/>
          <w:sz w:val="27"/>
          <w:szCs w:val="27"/>
        </w:rPr>
        <w:t>умение управлять изменениями.</w:t>
      </w:r>
    </w:p>
    <w:p w:rsidR="005642BA" w:rsidRPr="00AC701E" w:rsidRDefault="005642BA" w:rsidP="00FF2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AC701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Управленческие умения:</w:t>
      </w:r>
    </w:p>
    <w:p w:rsidR="005642BA" w:rsidRPr="00AC701E" w:rsidRDefault="005642BA" w:rsidP="00AC70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руководить подчиненными, эффективно планировать, организовывать работу и контролировать ее выполнение;</w:t>
      </w:r>
    </w:p>
    <w:p w:rsidR="005642BA" w:rsidRPr="00AC701E" w:rsidRDefault="005642BA" w:rsidP="00AC70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вести деловые переговоры;</w:t>
      </w:r>
    </w:p>
    <w:p w:rsidR="005642BA" w:rsidRPr="00AC701E" w:rsidRDefault="005642BA" w:rsidP="00AC70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и уметь применять приемы работы с людьми по недопущению личностных конфликтов;</w:t>
      </w:r>
    </w:p>
    <w:p w:rsidR="005642BA" w:rsidRPr="00AC701E" w:rsidRDefault="005642BA" w:rsidP="00AC70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оперативно принимать и реализовывать управленческие решения.</w:t>
      </w:r>
    </w:p>
    <w:p w:rsidR="005F6430" w:rsidRPr="00AC701E" w:rsidRDefault="005F6430" w:rsidP="005F64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01E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Профессиональные умения:  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1) работать с внутренними и периферийными устройствами компьютера, информационно-телекоммуникационными сетями, в том числе сетью Интернет, а также в операционной системе, с электронной почтой, в текстовом редакторе, с электронными таблицами, с базами данных, с системами управления проектами;  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2) </w:t>
      </w:r>
      <w:r w:rsidRPr="00AC701E">
        <w:rPr>
          <w:rFonts w:ascii="Times New Roman" w:hAnsi="Times New Roman"/>
          <w:sz w:val="28"/>
          <w:szCs w:val="28"/>
        </w:rPr>
        <w:t xml:space="preserve">систематизировать и подготавливать документы, включая проекты правовых актов, аналитический, информационный материал, деловые письма; 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3) работать с информационно-аналитическими системами, обеспечивающими сбор, обработку, хранение и анализ данных;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4) работать с системами межведомственного взаимодействия;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 xml:space="preserve">5) применять специальные знания предметной области деятельности; 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6) применять системный подход в решении задач;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 xml:space="preserve">7) консультировать; 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8) применять современные средства, методы и технологии работы с информацией;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9) анализировать нормативно-техническую базу в сфере строительства;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10) </w:t>
      </w:r>
      <w:r w:rsidRPr="00AC701E">
        <w:rPr>
          <w:rFonts w:ascii="Times New Roman" w:hAnsi="Times New Roman"/>
          <w:sz w:val="28"/>
          <w:szCs w:val="28"/>
        </w:rPr>
        <w:t>взаимодействовать с окружающими;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11) организовывать личный труд;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>12) планировать рабочее время;</w:t>
      </w:r>
    </w:p>
    <w:p w:rsidR="005F6430" w:rsidRPr="00AC701E" w:rsidRDefault="005F6430" w:rsidP="005F6430">
      <w:pPr>
        <w:pStyle w:val="ConsPlusCell"/>
        <w:widowControl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/>
          <w:sz w:val="28"/>
          <w:szCs w:val="28"/>
        </w:rPr>
        <w:t xml:space="preserve">13) </w:t>
      </w:r>
      <w:r w:rsidRPr="00AC701E">
        <w:rPr>
          <w:rStyle w:val="FontStyle17"/>
          <w:rFonts w:ascii="Times New Roman" w:hAnsi="Times New Roman" w:cs="Times New Roman"/>
          <w:sz w:val="28"/>
          <w:szCs w:val="28"/>
        </w:rPr>
        <w:t>организовывать работу по эффективному взаимодействию с государственными органами и органами местного самоуправления.</w:t>
      </w:r>
    </w:p>
    <w:p w:rsidR="005F6430" w:rsidRPr="00AC701E" w:rsidRDefault="005F6430" w:rsidP="00564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5F1" w:rsidRPr="00AC701E" w:rsidRDefault="00E4273D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стажу </w:t>
      </w:r>
    </w:p>
    <w:p w:rsidR="0010323C" w:rsidRPr="00AC701E" w:rsidRDefault="00FF25F1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0323C" w:rsidRPr="00AC7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</w:t>
      </w:r>
    </w:p>
    <w:p w:rsidR="0010323C" w:rsidRPr="00AC701E" w:rsidRDefault="0010323C" w:rsidP="00E4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698" w:rsidRPr="00AC701E" w:rsidRDefault="00A31698" w:rsidP="00E4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23C" w:rsidRPr="00AC701E" w:rsidRDefault="0010323C" w:rsidP="00E42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образования:</w:t>
      </w:r>
    </w:p>
    <w:p w:rsidR="00CB293B" w:rsidRPr="00AC701E" w:rsidRDefault="00AA70EF" w:rsidP="00AC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EF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направлениям подготовки (специальностям): «Дизайн», </w:t>
      </w:r>
      <w:r w:rsidR="00D97CF0">
        <w:rPr>
          <w:rFonts w:ascii="Times New Roman" w:hAnsi="Times New Roman" w:cs="Times New Roman"/>
          <w:sz w:val="28"/>
          <w:szCs w:val="28"/>
        </w:rPr>
        <w:t xml:space="preserve">«Профессиональное обучение (дизайн)», </w:t>
      </w:r>
      <w:r w:rsidRPr="00AA70EF">
        <w:rPr>
          <w:rFonts w:ascii="Times New Roman" w:hAnsi="Times New Roman" w:cs="Times New Roman"/>
          <w:sz w:val="28"/>
          <w:szCs w:val="28"/>
        </w:rPr>
        <w:t xml:space="preserve">«Строительство», «Архитектура», «Градостроительство», «Землеустройство и кадастр», «Землеустройство и городской кадастр», «Промышленное и гражданское строительство», «Городской кадастр», «Строительство уникальных зданий и сооружений», «Механизация строительства и обустройства нефтегазовых объектов», «Инженерно-сметная деятельность в строительстве», «Автомобильные дороги», «Автодорожные мосты и тоннели», «Городское строительство», «Дизайн архитектурной среды», «Прикладная геодезия», «Реконструкция и реставрация архитектурного наследия», «Природообустройство и водопользование», «Жилищное </w:t>
      </w:r>
      <w:r w:rsidRPr="00AA70EF">
        <w:rPr>
          <w:rFonts w:ascii="Times New Roman" w:hAnsi="Times New Roman" w:cs="Times New Roman"/>
          <w:sz w:val="28"/>
          <w:szCs w:val="28"/>
        </w:rPr>
        <w:lastRenderedPageBreak/>
        <w:t>хозяйство и коммунальная инфраструктура», «Автомобильные дороги и аэродромы», «Водоснабжение и водоотведение»</w:t>
      </w:r>
      <w:r w:rsidR="009B2293">
        <w:rPr>
          <w:rFonts w:ascii="Times New Roman" w:hAnsi="Times New Roman" w:cs="Times New Roman"/>
          <w:sz w:val="28"/>
          <w:szCs w:val="28"/>
        </w:rPr>
        <w:t xml:space="preserve">, </w:t>
      </w:r>
      <w:r w:rsidR="00E6175C">
        <w:rPr>
          <w:rFonts w:ascii="Times New Roman" w:hAnsi="Times New Roman" w:cs="Times New Roman"/>
          <w:sz w:val="28"/>
          <w:szCs w:val="28"/>
        </w:rPr>
        <w:t>«Землеустроитель</w:t>
      </w:r>
      <w:bookmarkStart w:id="0" w:name="_GoBack"/>
      <w:bookmarkEnd w:id="0"/>
      <w:r w:rsidR="009B2293" w:rsidRPr="009B2293">
        <w:rPr>
          <w:rFonts w:ascii="Times New Roman" w:hAnsi="Times New Roman" w:cs="Times New Roman"/>
          <w:sz w:val="28"/>
          <w:szCs w:val="28"/>
        </w:rPr>
        <w:t>»</w:t>
      </w:r>
      <w:r w:rsidRPr="00AA70EF">
        <w:rPr>
          <w:rFonts w:ascii="Times New Roman" w:hAnsi="Times New Roman" w:cs="Times New Roman"/>
          <w:sz w:val="28"/>
          <w:szCs w:val="28"/>
        </w:rPr>
        <w:t>.</w:t>
      </w:r>
    </w:p>
    <w:p w:rsidR="00CB293B" w:rsidRPr="00AC701E" w:rsidRDefault="00CB293B" w:rsidP="00CB293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C701E" w:rsidRPr="00AC701E" w:rsidRDefault="00E4273D" w:rsidP="00FF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Тестовые вопросы на соответствие базовым квалификационным требованиям:</w:t>
      </w:r>
    </w:p>
    <w:p w:rsidR="00885ADC" w:rsidRPr="00AC701E" w:rsidRDefault="00083C21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organy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vlasti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gosudarstvennaya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sluzhba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konkursy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701E" w:rsidRPr="00AC7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</w:p>
    <w:p w:rsidR="00FF25F1" w:rsidRPr="00AC701E" w:rsidRDefault="00FF25F1" w:rsidP="00AC701E">
      <w:pPr>
        <w:spacing w:after="0" w:line="240" w:lineRule="auto"/>
        <w:ind w:firstLine="709"/>
        <w:jc w:val="both"/>
      </w:pPr>
      <w:r w:rsidRPr="00AC701E"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</w:t>
      </w:r>
      <w:r w:rsidR="00035F97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C701E"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Главного управления архитектуры                               и градостроительства  Кузбасса опубликованы на сайте: </w:t>
      </w:r>
      <w:hyperlink r:id="rId10" w:history="1">
        <w:r w:rsidRPr="00AC70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http://www.guaig42.ru/slujba/deystvuyushchee-zakonodatelstvo.php</w:t>
        </w:r>
      </w:hyperlink>
      <w:r w:rsidRPr="00AC701E">
        <w:rPr>
          <w:rFonts w:ascii="Times New Roman" w:hAnsi="Times New Roman" w:cs="Times New Roman"/>
          <w:sz w:val="28"/>
          <w:szCs w:val="28"/>
        </w:rPr>
        <w:t>.</w:t>
      </w:r>
    </w:p>
    <w:p w:rsidR="00E4273D" w:rsidRPr="00AC701E" w:rsidRDefault="00E4273D" w:rsidP="00885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5F1" w:rsidRPr="00AC701E" w:rsidRDefault="00FF25F1" w:rsidP="00AC7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 заказным письмом по почте  с пометкой на конверте </w:t>
      </w:r>
      <w:r w:rsidRPr="00AC701E">
        <w:rPr>
          <w:rFonts w:ascii="Times New Roman" w:hAnsi="Times New Roman" w:cs="Times New Roman"/>
          <w:b/>
          <w:sz w:val="28"/>
          <w:szCs w:val="28"/>
        </w:rPr>
        <w:t>«Конкурс»</w:t>
      </w:r>
      <w:r w:rsidRPr="00AC701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AC701E">
        <w:rPr>
          <w:rFonts w:ascii="Times New Roman" w:hAnsi="Times New Roman" w:cs="Times New Roman"/>
          <w:b/>
          <w:sz w:val="28"/>
          <w:szCs w:val="28"/>
        </w:rPr>
        <w:t>650064,</w:t>
      </w:r>
      <w:r w:rsidRPr="00AC701E">
        <w:rPr>
          <w:rFonts w:ascii="Times New Roman" w:hAnsi="Times New Roman" w:cs="Times New Roman"/>
          <w:b/>
          <w:sz w:val="28"/>
          <w:szCs w:val="28"/>
        </w:rPr>
        <w:br/>
        <w:t>г. Кемерово, пр. Советский, 60. Главное управление архитектуры и градостроительства Кузбасса.</w:t>
      </w:r>
    </w:p>
    <w:p w:rsidR="00FF25F1" w:rsidRPr="00AC701E" w:rsidRDefault="00FF25F1" w:rsidP="00885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3429" w:rsidRPr="00AC701E" w:rsidRDefault="00213429" w:rsidP="00E42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 w:rsidR="002B3FA0" w:rsidRPr="00AC701E">
        <w:rPr>
          <w:rFonts w:ascii="Times New Roman" w:hAnsi="Times New Roman" w:cs="Times New Roman"/>
          <w:b/>
          <w:sz w:val="28"/>
          <w:szCs w:val="28"/>
        </w:rPr>
        <w:t>:</w:t>
      </w:r>
    </w:p>
    <w:p w:rsidR="002B3FA0" w:rsidRPr="00AC701E" w:rsidRDefault="002B3FA0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="00213429" w:rsidRPr="00AC701E">
        <w:rPr>
          <w:rFonts w:ascii="Times New Roman" w:hAnsi="Times New Roman" w:cs="Times New Roman"/>
          <w:sz w:val="28"/>
          <w:szCs w:val="28"/>
        </w:rPr>
        <w:t>с 8 часов 30 минут до 17 ча</w:t>
      </w:r>
      <w:r w:rsidRPr="00AC701E">
        <w:rPr>
          <w:rFonts w:ascii="Times New Roman" w:hAnsi="Times New Roman" w:cs="Times New Roman"/>
          <w:sz w:val="28"/>
          <w:szCs w:val="28"/>
        </w:rPr>
        <w:t>сов 30 минут;</w:t>
      </w:r>
    </w:p>
    <w:p w:rsidR="002B3FA0" w:rsidRPr="00AC701E" w:rsidRDefault="002B3FA0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Пятница с 8 часов 30 минут до 16 часов 30 минут.</w:t>
      </w:r>
    </w:p>
    <w:p w:rsidR="002B3FA0" w:rsidRPr="00AC701E" w:rsidRDefault="002B3FA0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Обед с 12-00 до 12-48.</w:t>
      </w:r>
    </w:p>
    <w:p w:rsidR="007170BA" w:rsidRPr="00AC701E" w:rsidRDefault="00213429" w:rsidP="00FF2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г. Кемерово, пр. Советский, 60. </w:t>
      </w:r>
      <w:r w:rsidR="009240A1" w:rsidRPr="00AC701E">
        <w:rPr>
          <w:rFonts w:ascii="Times New Roman" w:hAnsi="Times New Roman" w:cs="Times New Roman"/>
          <w:sz w:val="28"/>
          <w:szCs w:val="28"/>
        </w:rPr>
        <w:t>Телефон: 8 (3842) 36-</w:t>
      </w:r>
      <w:r w:rsidR="00E4273D" w:rsidRPr="00AC701E">
        <w:rPr>
          <w:rFonts w:ascii="Times New Roman" w:hAnsi="Times New Roman" w:cs="Times New Roman"/>
          <w:sz w:val="28"/>
          <w:szCs w:val="28"/>
        </w:rPr>
        <w:t>43-17</w:t>
      </w:r>
    </w:p>
    <w:p w:rsidR="009240A1" w:rsidRPr="00AC701E" w:rsidRDefault="009240A1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AC701E" w:rsidRDefault="003A3BD3" w:rsidP="00AC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</w:t>
      </w:r>
      <w:r w:rsidR="00FF25F1" w:rsidRPr="00AC70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77A1">
        <w:rPr>
          <w:rFonts w:ascii="Times New Roman" w:hAnsi="Times New Roman" w:cs="Times New Roman"/>
          <w:sz w:val="28"/>
          <w:szCs w:val="28"/>
        </w:rPr>
        <w:t>на сайте госслужбы РФ www.</w:t>
      </w:r>
      <w:r w:rsidRPr="00AC701E">
        <w:rPr>
          <w:rFonts w:ascii="Times New Roman" w:hAnsi="Times New Roman" w:cs="Times New Roman"/>
          <w:sz w:val="28"/>
          <w:szCs w:val="28"/>
        </w:rPr>
        <w:t>gossluzhba.gov.ru в разделе «Профессиональное развитие».</w:t>
      </w:r>
    </w:p>
    <w:p w:rsidR="003A3BD3" w:rsidRPr="00AC701E" w:rsidRDefault="003A3BD3" w:rsidP="00AC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AC701E" w:rsidRDefault="009240A1" w:rsidP="00AC7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1E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A31698" w:rsidRPr="00AC701E" w:rsidRDefault="00A31698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7F204D" w:rsidRDefault="00FF25F1" w:rsidP="00E4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>Телефон</w:t>
      </w:r>
      <w:r w:rsidR="00E4273D" w:rsidRPr="00AC701E">
        <w:rPr>
          <w:rFonts w:ascii="Times New Roman" w:hAnsi="Times New Roman" w:cs="Times New Roman"/>
          <w:sz w:val="28"/>
          <w:szCs w:val="28"/>
        </w:rPr>
        <w:t xml:space="preserve"> для справок: 8 (3842) 36-43-17.</w:t>
      </w:r>
    </w:p>
    <w:sectPr w:rsidR="009240A1" w:rsidRPr="007F204D" w:rsidSect="00A316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21" w:rsidRDefault="00083C21" w:rsidP="005F6430">
      <w:pPr>
        <w:spacing w:after="0" w:line="240" w:lineRule="auto"/>
      </w:pPr>
      <w:r>
        <w:separator/>
      </w:r>
    </w:p>
  </w:endnote>
  <w:endnote w:type="continuationSeparator" w:id="0">
    <w:p w:rsidR="00083C21" w:rsidRDefault="00083C21" w:rsidP="005F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21" w:rsidRDefault="00083C21" w:rsidP="005F6430">
      <w:pPr>
        <w:spacing w:after="0" w:line="240" w:lineRule="auto"/>
      </w:pPr>
      <w:r>
        <w:separator/>
      </w:r>
    </w:p>
  </w:footnote>
  <w:footnote w:type="continuationSeparator" w:id="0">
    <w:p w:rsidR="00083C21" w:rsidRDefault="00083C21" w:rsidP="005F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73B"/>
    <w:rsid w:val="00035F97"/>
    <w:rsid w:val="0007628E"/>
    <w:rsid w:val="00083C21"/>
    <w:rsid w:val="00094EBF"/>
    <w:rsid w:val="000A6530"/>
    <w:rsid w:val="000C185B"/>
    <w:rsid w:val="00101B46"/>
    <w:rsid w:val="0010323C"/>
    <w:rsid w:val="00137215"/>
    <w:rsid w:val="00167924"/>
    <w:rsid w:val="001D0068"/>
    <w:rsid w:val="00213429"/>
    <w:rsid w:val="00216F71"/>
    <w:rsid w:val="00235F48"/>
    <w:rsid w:val="00252E47"/>
    <w:rsid w:val="00280097"/>
    <w:rsid w:val="00287A4A"/>
    <w:rsid w:val="002B284A"/>
    <w:rsid w:val="002B3FA0"/>
    <w:rsid w:val="002B7016"/>
    <w:rsid w:val="003673FF"/>
    <w:rsid w:val="003A3BD3"/>
    <w:rsid w:val="003C4794"/>
    <w:rsid w:val="004326BC"/>
    <w:rsid w:val="00460697"/>
    <w:rsid w:val="0048040A"/>
    <w:rsid w:val="004C44FF"/>
    <w:rsid w:val="004F5783"/>
    <w:rsid w:val="00522618"/>
    <w:rsid w:val="00527DB4"/>
    <w:rsid w:val="005642BA"/>
    <w:rsid w:val="005A62DB"/>
    <w:rsid w:val="005B3F9E"/>
    <w:rsid w:val="005C571A"/>
    <w:rsid w:val="005F6430"/>
    <w:rsid w:val="006019DE"/>
    <w:rsid w:val="00604B2D"/>
    <w:rsid w:val="00615F3B"/>
    <w:rsid w:val="00631EFB"/>
    <w:rsid w:val="0066230B"/>
    <w:rsid w:val="00676B86"/>
    <w:rsid w:val="00682565"/>
    <w:rsid w:val="006B28F1"/>
    <w:rsid w:val="006E45E4"/>
    <w:rsid w:val="007170BA"/>
    <w:rsid w:val="00780A00"/>
    <w:rsid w:val="007F204D"/>
    <w:rsid w:val="0085709F"/>
    <w:rsid w:val="00862DAF"/>
    <w:rsid w:val="00871B68"/>
    <w:rsid w:val="00880C66"/>
    <w:rsid w:val="00885ADC"/>
    <w:rsid w:val="00913EAB"/>
    <w:rsid w:val="00923E14"/>
    <w:rsid w:val="009240A1"/>
    <w:rsid w:val="009341BC"/>
    <w:rsid w:val="00940015"/>
    <w:rsid w:val="00944F1C"/>
    <w:rsid w:val="009B2293"/>
    <w:rsid w:val="009E6D4F"/>
    <w:rsid w:val="00A1377F"/>
    <w:rsid w:val="00A31698"/>
    <w:rsid w:val="00A5243A"/>
    <w:rsid w:val="00A70492"/>
    <w:rsid w:val="00A95F61"/>
    <w:rsid w:val="00AA70EF"/>
    <w:rsid w:val="00AC701E"/>
    <w:rsid w:val="00AF1E90"/>
    <w:rsid w:val="00AF589B"/>
    <w:rsid w:val="00B24D6F"/>
    <w:rsid w:val="00B41AFA"/>
    <w:rsid w:val="00B877A1"/>
    <w:rsid w:val="00B925A0"/>
    <w:rsid w:val="00C17993"/>
    <w:rsid w:val="00C24787"/>
    <w:rsid w:val="00C86395"/>
    <w:rsid w:val="00C876F0"/>
    <w:rsid w:val="00CB293B"/>
    <w:rsid w:val="00CC6D85"/>
    <w:rsid w:val="00D45F8D"/>
    <w:rsid w:val="00D97CF0"/>
    <w:rsid w:val="00E0278C"/>
    <w:rsid w:val="00E4273D"/>
    <w:rsid w:val="00E6175C"/>
    <w:rsid w:val="00EB2418"/>
    <w:rsid w:val="00EB452B"/>
    <w:rsid w:val="00EC373B"/>
    <w:rsid w:val="00F03EA2"/>
    <w:rsid w:val="00F44164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  <w:style w:type="paragraph" w:customStyle="1" w:styleId="ConsPlusNonformat">
    <w:name w:val="ConsPlusNonformat"/>
    <w:rsid w:val="00862D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4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1AF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4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5F643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F6430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F643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5F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5F643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  <w:style w:type="paragraph" w:customStyle="1" w:styleId="ConsPlusNonformat">
    <w:name w:val="ConsPlusNonformat"/>
    <w:rsid w:val="00862D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4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1AF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4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gd4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aig42.ru/slujba/deystvuyushchee-zakonodatelstv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o.ru/organy-vlasti/gosudarstvennaya-sluzhba/konkurs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E. Budnikova</dc:creator>
  <cp:lastModifiedBy>guaigko</cp:lastModifiedBy>
  <cp:revision>21</cp:revision>
  <cp:lastPrinted>2019-05-08T04:20:00Z</cp:lastPrinted>
  <dcterms:created xsi:type="dcterms:W3CDTF">2020-04-28T08:39:00Z</dcterms:created>
  <dcterms:modified xsi:type="dcterms:W3CDTF">2020-05-18T03:48:00Z</dcterms:modified>
</cp:coreProperties>
</file>