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40B7C" w14:textId="2D2F84A8" w:rsidR="00DA68E9" w:rsidRPr="000E1432" w:rsidRDefault="004D353B" w:rsidP="005F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179F7DA0" w14:textId="77777777" w:rsidR="00FE264F" w:rsidRDefault="00230F02" w:rsidP="000E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3A10">
        <w:rPr>
          <w:rFonts w:ascii="Times New Roman" w:hAnsi="Times New Roman" w:cs="Times New Roman"/>
          <w:sz w:val="28"/>
          <w:szCs w:val="28"/>
        </w:rPr>
        <w:t>ормативн</w:t>
      </w:r>
      <w:r w:rsidR="005A2BD9">
        <w:rPr>
          <w:rFonts w:ascii="Times New Roman" w:hAnsi="Times New Roman" w:cs="Times New Roman"/>
          <w:sz w:val="28"/>
          <w:szCs w:val="28"/>
        </w:rPr>
        <w:t xml:space="preserve">ых </w:t>
      </w:r>
      <w:r w:rsidR="00A13A10">
        <w:rPr>
          <w:rFonts w:ascii="Times New Roman" w:hAnsi="Times New Roman" w:cs="Times New Roman"/>
          <w:sz w:val="28"/>
          <w:szCs w:val="28"/>
        </w:rPr>
        <w:t xml:space="preserve">правовых актов, принятых </w:t>
      </w:r>
      <w:r w:rsidR="000E1432" w:rsidRPr="000E1432">
        <w:rPr>
          <w:rFonts w:ascii="Times New Roman" w:hAnsi="Times New Roman" w:cs="Times New Roman"/>
          <w:sz w:val="28"/>
          <w:szCs w:val="28"/>
        </w:rPr>
        <w:t>Главн</w:t>
      </w:r>
      <w:r w:rsidR="00A13A10">
        <w:rPr>
          <w:rFonts w:ascii="Times New Roman" w:hAnsi="Times New Roman" w:cs="Times New Roman"/>
          <w:sz w:val="28"/>
          <w:szCs w:val="28"/>
        </w:rPr>
        <w:t>ым</w:t>
      </w:r>
      <w:r w:rsidR="000E1432" w:rsidRPr="000E143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13A10">
        <w:rPr>
          <w:rFonts w:ascii="Times New Roman" w:hAnsi="Times New Roman" w:cs="Times New Roman"/>
          <w:sz w:val="28"/>
          <w:szCs w:val="28"/>
        </w:rPr>
        <w:t>ем</w:t>
      </w:r>
      <w:r w:rsidR="000E1432" w:rsidRPr="000E1432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Кузбасса</w:t>
      </w:r>
      <w:r w:rsidR="001F7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DE294" w14:textId="77777777" w:rsidR="00FE264F" w:rsidRDefault="001F7416" w:rsidP="000E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Правительством Кузбасса</w:t>
      </w:r>
      <w:r w:rsidR="00A13A10">
        <w:rPr>
          <w:rFonts w:ascii="Times New Roman" w:hAnsi="Times New Roman" w:cs="Times New Roman"/>
          <w:sz w:val="28"/>
          <w:szCs w:val="28"/>
        </w:rPr>
        <w:t>,</w:t>
      </w:r>
      <w:r w:rsidR="000E1432" w:rsidRPr="000E14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BFE23" w14:textId="4AAA4CEA" w:rsidR="003B61F5" w:rsidRPr="000E1432" w:rsidRDefault="00FE264F" w:rsidP="000E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F70D9" w:rsidRPr="000E1432">
        <w:rPr>
          <w:rFonts w:ascii="Times New Roman" w:hAnsi="Times New Roman" w:cs="Times New Roman"/>
          <w:sz w:val="28"/>
          <w:szCs w:val="28"/>
        </w:rPr>
        <w:t xml:space="preserve"> </w:t>
      </w:r>
      <w:r w:rsidR="00963B64" w:rsidRPr="000E1432">
        <w:rPr>
          <w:rFonts w:ascii="Times New Roman" w:hAnsi="Times New Roman" w:cs="Times New Roman"/>
          <w:sz w:val="28"/>
          <w:szCs w:val="28"/>
        </w:rPr>
        <w:t>202</w:t>
      </w:r>
      <w:r w:rsidR="007A7063" w:rsidRPr="000E1432">
        <w:rPr>
          <w:rFonts w:ascii="Times New Roman" w:hAnsi="Times New Roman" w:cs="Times New Roman"/>
          <w:sz w:val="28"/>
          <w:szCs w:val="28"/>
        </w:rPr>
        <w:t>1</w:t>
      </w:r>
      <w:r w:rsidR="00A13A10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0A16FF0" w14:textId="77777777" w:rsidR="00DA68E9" w:rsidRPr="00E74286" w:rsidRDefault="00DA68E9" w:rsidP="00DA6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76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1276"/>
        <w:gridCol w:w="1417"/>
        <w:gridCol w:w="7912"/>
        <w:gridCol w:w="4119"/>
      </w:tblGrid>
      <w:tr w:rsidR="00AF0999" w:rsidRPr="005A2BD9" w14:paraId="436168C3" w14:textId="50FBEA72" w:rsidTr="00A13A10">
        <w:trPr>
          <w:trHeight w:val="1316"/>
          <w:jc w:val="center"/>
        </w:trPr>
        <w:tc>
          <w:tcPr>
            <w:tcW w:w="652" w:type="dxa"/>
            <w:vAlign w:val="center"/>
          </w:tcPr>
          <w:p w14:paraId="2C502141" w14:textId="77777777" w:rsidR="00AF0999" w:rsidRPr="005A2BD9" w:rsidRDefault="00AF0999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14:paraId="19189701" w14:textId="77777777" w:rsidR="00AF0999" w:rsidRPr="005A2BD9" w:rsidRDefault="00AF0999" w:rsidP="00D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417" w:type="dxa"/>
            <w:vAlign w:val="center"/>
          </w:tcPr>
          <w:p w14:paraId="5F65B36A" w14:textId="77777777" w:rsidR="00AF0999" w:rsidRPr="005A2BD9" w:rsidRDefault="00AF0999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7912" w:type="dxa"/>
            <w:vAlign w:val="center"/>
          </w:tcPr>
          <w:p w14:paraId="5BA0D03C" w14:textId="7CDEABFD" w:rsidR="00AF0999" w:rsidRPr="005A2BD9" w:rsidRDefault="00AF0999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Наименование приказа</w:t>
            </w:r>
          </w:p>
        </w:tc>
        <w:tc>
          <w:tcPr>
            <w:tcW w:w="4119" w:type="dxa"/>
            <w:vAlign w:val="center"/>
          </w:tcPr>
          <w:p w14:paraId="6B5DF18D" w14:textId="20EC5DF6" w:rsidR="00AF0999" w:rsidRPr="005A2BD9" w:rsidRDefault="00AF0999" w:rsidP="00AF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A13A10"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 на сайт Главного управления</w:t>
            </w:r>
          </w:p>
        </w:tc>
      </w:tr>
      <w:tr w:rsidR="00AF0999" w:rsidRPr="00E74286" w14:paraId="586C8681" w14:textId="0E089BC5" w:rsidTr="00A13A10">
        <w:trPr>
          <w:trHeight w:val="328"/>
          <w:jc w:val="center"/>
        </w:trPr>
        <w:tc>
          <w:tcPr>
            <w:tcW w:w="652" w:type="dxa"/>
            <w:tcBorders>
              <w:bottom w:val="single" w:sz="4" w:space="0" w:color="000000" w:themeColor="text1"/>
            </w:tcBorders>
            <w:vAlign w:val="center"/>
          </w:tcPr>
          <w:p w14:paraId="0AFCC7F3" w14:textId="77777777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1E8F7737" w14:textId="5664CED7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09-7-20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0DD4CD4" w14:textId="21521076" w:rsidR="00AF0999" w:rsidRPr="00E74286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7912" w:type="dxa"/>
            <w:tcBorders>
              <w:bottom w:val="single" w:sz="4" w:space="0" w:color="000000" w:themeColor="text1"/>
            </w:tcBorders>
            <w:vAlign w:val="center"/>
          </w:tcPr>
          <w:p w14:paraId="44D91E4F" w14:textId="486E7F38" w:rsidR="00AF0999" w:rsidRPr="00E74286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главного управления архитектуры и градостроительства Кемеровской области</w:t>
            </w:r>
            <w:r w:rsidR="00A1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10.07.2017 № 05-01/39 </w:t>
            </w:r>
            <w:r w:rsidR="00A13A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проекта планировки территории и проекта межевания территории линейного объекта: «Сооружение линейное электротехническое: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двухцепная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ЛЭП-З5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опоры № 47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ПС-35/6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«Ключевая»,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9" w:type="dxa"/>
            <w:tcBorders>
              <w:bottom w:val="single" w:sz="4" w:space="0" w:color="000000" w:themeColor="text1"/>
            </w:tcBorders>
            <w:vAlign w:val="center"/>
          </w:tcPr>
          <w:p w14:paraId="7B4C9D9E" w14:textId="4AA9FE38" w:rsidR="00AF0999" w:rsidRDefault="00A13A10" w:rsidP="00AF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10">
              <w:rPr>
                <w:rFonts w:ascii="Times New Roman" w:hAnsi="Times New Roman" w:cs="Times New Roman"/>
                <w:sz w:val="24"/>
                <w:szCs w:val="24"/>
              </w:rPr>
              <w:t>http://www.guaig42.ru/about/prikazy/Приказ%20ГУАиГ%20Кузбасса%20от%2012.01.2021%20№%2009-7-20.pdf</w:t>
            </w:r>
          </w:p>
        </w:tc>
      </w:tr>
      <w:tr w:rsidR="00AF0999" w:rsidRPr="00E74286" w14:paraId="44E1743E" w14:textId="4547BA6C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5670E4F2" w14:textId="77777777" w:rsidR="00AF0999" w:rsidRPr="00E74286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40BE8D6" w14:textId="376055D4" w:rsidR="00AF0999" w:rsidRPr="00EB5E48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09-17-24</w:t>
            </w:r>
          </w:p>
        </w:tc>
        <w:tc>
          <w:tcPr>
            <w:tcW w:w="1417" w:type="dxa"/>
            <w:vAlign w:val="center"/>
          </w:tcPr>
          <w:p w14:paraId="17F03A2D" w14:textId="14A369E6" w:rsidR="00AF0999" w:rsidRPr="009350F2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912" w:type="dxa"/>
            <w:vAlign w:val="center"/>
          </w:tcPr>
          <w:p w14:paraId="75F4A16B" w14:textId="498663EE" w:rsidR="00AF0999" w:rsidRPr="00E74286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документации по планировке территории, предусматривающей размещение линейного объекта «Пассажирская подвесная канатная дорога «ВОСТОК» в секторе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Таштагольского муниципального района Кемеровской области-Кузбасса»</w:t>
            </w:r>
          </w:p>
        </w:tc>
        <w:tc>
          <w:tcPr>
            <w:tcW w:w="4119" w:type="dxa"/>
            <w:vAlign w:val="center"/>
          </w:tcPr>
          <w:p w14:paraId="6BC79D2B" w14:textId="4EB68D98" w:rsidR="00AF0999" w:rsidRDefault="00BF3E0E" w:rsidP="00AF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E">
              <w:rPr>
                <w:rFonts w:ascii="Times New Roman" w:hAnsi="Times New Roman" w:cs="Times New Roman"/>
                <w:sz w:val="24"/>
                <w:szCs w:val="24"/>
              </w:rPr>
              <w:t>http://www.guaig42.ru/about/prikazy/Приказ%20ГУАиГ%20Кузбасса%20от%2003.03.2021%20№%2009-17-24.pdf</w:t>
            </w:r>
          </w:p>
        </w:tc>
      </w:tr>
      <w:tr w:rsidR="00AF0999" w:rsidRPr="00E74286" w14:paraId="6C13AC3A" w14:textId="63E575F4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1835376E" w14:textId="77777777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C9C46AF" w14:textId="22524D67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09-17-26</w:t>
            </w:r>
          </w:p>
        </w:tc>
        <w:tc>
          <w:tcPr>
            <w:tcW w:w="1417" w:type="dxa"/>
            <w:vAlign w:val="center"/>
          </w:tcPr>
          <w:p w14:paraId="22508B9B" w14:textId="334CF0A1" w:rsidR="00AF0999" w:rsidRPr="00EB5E48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7912" w:type="dxa"/>
            <w:vAlign w:val="center"/>
          </w:tcPr>
          <w:p w14:paraId="07087F98" w14:textId="10393FD7" w:rsidR="00AF0999" w:rsidRPr="00EB5E48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документации по планировке территории, предусматривающей размещение линейного объекта «Пассажирская подвесная канатная дорога «ВОСТОК» в секторе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Таштагольского муниципального района Кемеровской области-Кузбасса»</w:t>
            </w:r>
          </w:p>
        </w:tc>
        <w:tc>
          <w:tcPr>
            <w:tcW w:w="4119" w:type="dxa"/>
            <w:vAlign w:val="center"/>
          </w:tcPr>
          <w:p w14:paraId="74EAEAE1" w14:textId="2EF23605" w:rsidR="00AF0999" w:rsidRDefault="00BF3E0E" w:rsidP="00AF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E">
              <w:rPr>
                <w:rFonts w:ascii="Times New Roman" w:hAnsi="Times New Roman" w:cs="Times New Roman"/>
                <w:sz w:val="24"/>
                <w:szCs w:val="24"/>
              </w:rPr>
              <w:t>http://www.guaig42.ru/about/prikazy/Приказ%20ГУАиГ%20Кузбасса%20от%2005.04.2021%20№%2009-17-26.pdf</w:t>
            </w:r>
          </w:p>
        </w:tc>
      </w:tr>
      <w:tr w:rsidR="00AF0999" w:rsidRPr="00E74286" w14:paraId="11CE5EA5" w14:textId="7341A063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49C32E3F" w14:textId="77777777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FD2066B" w14:textId="3E8579B6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10-25-27</w:t>
            </w:r>
          </w:p>
        </w:tc>
        <w:tc>
          <w:tcPr>
            <w:tcW w:w="1417" w:type="dxa"/>
            <w:vAlign w:val="center"/>
          </w:tcPr>
          <w:p w14:paraId="174D276B" w14:textId="1AD9E750" w:rsidR="00AF0999" w:rsidRPr="004D5F93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7912" w:type="dxa"/>
            <w:vAlign w:val="center"/>
          </w:tcPr>
          <w:p w14:paraId="05EDE09B" w14:textId="54E1A5B6" w:rsidR="00AF0999" w:rsidRPr="004D5F93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документацию по планировке территории линейного объекта «Сооружение линейное электротехническое: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двухцепная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ЛЭП-35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опоры № 47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ПС-35/6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«Ключевая»,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9" w:type="dxa"/>
            <w:vAlign w:val="center"/>
          </w:tcPr>
          <w:p w14:paraId="37B2F079" w14:textId="03C57F8F" w:rsidR="00AF0999" w:rsidRDefault="00BF3E0E" w:rsidP="00AF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E">
              <w:rPr>
                <w:rFonts w:ascii="Times New Roman" w:hAnsi="Times New Roman" w:cs="Times New Roman"/>
                <w:sz w:val="24"/>
                <w:szCs w:val="24"/>
              </w:rPr>
              <w:t>http://www.guaig42.ru/about/prikazy/Приказ%20ГУАиГ%20Кузбасса%20от%2022.04.2021%20№%2010-25-27.pdf</w:t>
            </w:r>
          </w:p>
        </w:tc>
      </w:tr>
      <w:tr w:rsidR="00AF0999" w:rsidRPr="00E74286" w14:paraId="63F87909" w14:textId="66C02B32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3511AC98" w14:textId="77777777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02171618" w14:textId="0CDE6BB3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10-25-31</w:t>
            </w:r>
          </w:p>
        </w:tc>
        <w:tc>
          <w:tcPr>
            <w:tcW w:w="1417" w:type="dxa"/>
            <w:vAlign w:val="center"/>
          </w:tcPr>
          <w:p w14:paraId="4AB74626" w14:textId="50FEB8CA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7912" w:type="dxa"/>
            <w:vAlign w:val="center"/>
          </w:tcPr>
          <w:p w14:paraId="740AF8D2" w14:textId="188D4801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документацию по планировке территории сектора «А» спортивно-туристического комплекса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9" w:type="dxa"/>
            <w:vAlign w:val="center"/>
          </w:tcPr>
          <w:p w14:paraId="754603D0" w14:textId="48C1AEC9" w:rsidR="00AF0999" w:rsidRDefault="00A13A10" w:rsidP="00AF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10">
              <w:rPr>
                <w:rFonts w:ascii="Times New Roman" w:hAnsi="Times New Roman" w:cs="Times New Roman"/>
                <w:sz w:val="24"/>
                <w:szCs w:val="24"/>
              </w:rPr>
              <w:t>http://www.guaig42.ru/about/prikazy/Приказ%20ГУАиГ%20Кузбасса%20от%2027.05.2021%20№%2010-25-31.pdf</w:t>
            </w:r>
          </w:p>
        </w:tc>
      </w:tr>
      <w:tr w:rsidR="00AF0999" w:rsidRPr="00E74286" w14:paraId="12B4DFE9" w14:textId="1A0D3CEC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6C69F2C7" w14:textId="06A35CCA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793A2A5" w14:textId="3D91E3A1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10-25-33</w:t>
            </w:r>
          </w:p>
        </w:tc>
        <w:tc>
          <w:tcPr>
            <w:tcW w:w="1417" w:type="dxa"/>
            <w:vAlign w:val="center"/>
          </w:tcPr>
          <w:p w14:paraId="35D37294" w14:textId="34AAD8A3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7912" w:type="dxa"/>
            <w:vAlign w:val="center"/>
          </w:tcPr>
          <w:p w14:paraId="0BDF5B0E" w14:textId="5C7761C6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приказа Главного управления архитектуры и градостроительства Кузбасса от 27.05.2021 № 10-25-31 «О внесении изменений в документацию по планировке территории сектора «А» спортивно-туристического комплекса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9" w:type="dxa"/>
            <w:vAlign w:val="center"/>
          </w:tcPr>
          <w:p w14:paraId="08E6F50A" w14:textId="07DB7A69" w:rsidR="00AF0999" w:rsidRDefault="00A13A10" w:rsidP="00AF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10">
              <w:rPr>
                <w:rFonts w:ascii="Times New Roman" w:hAnsi="Times New Roman" w:cs="Times New Roman"/>
                <w:sz w:val="24"/>
                <w:szCs w:val="24"/>
              </w:rPr>
              <w:t>http://www.guaig42.ru/about/prikazy/Приказ%20ГУАиГ%20Кузбасса%20от%2026.07.2021%20№%2010-25-33.pdf</w:t>
            </w:r>
          </w:p>
        </w:tc>
      </w:tr>
      <w:tr w:rsidR="00AF0999" w:rsidRPr="00E74286" w14:paraId="4EC16743" w14:textId="1F53492A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7E8E9112" w14:textId="6CA34FB3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3E6066C9" w14:textId="26B83CE0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10-25-34</w:t>
            </w:r>
          </w:p>
        </w:tc>
        <w:tc>
          <w:tcPr>
            <w:tcW w:w="1417" w:type="dxa"/>
            <w:vAlign w:val="center"/>
          </w:tcPr>
          <w:p w14:paraId="1354019E" w14:textId="09C69F09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7912" w:type="dxa"/>
            <w:vAlign w:val="center"/>
          </w:tcPr>
          <w:p w14:paraId="18CEC0A6" w14:textId="13D75523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документации по планировке территории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 «Физкультурно-оздоровительный комплекс»</w:t>
            </w:r>
          </w:p>
        </w:tc>
        <w:tc>
          <w:tcPr>
            <w:tcW w:w="4119" w:type="dxa"/>
            <w:vAlign w:val="center"/>
          </w:tcPr>
          <w:p w14:paraId="592AA380" w14:textId="401C2BA2" w:rsidR="00AF0999" w:rsidRDefault="00BF3E0E" w:rsidP="00AF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http://www.guaig42.ru/about/prikazy/П</w:t>
            </w:r>
            <w:r w:rsidRPr="00B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риказ%20ГУАиГ%20от%2009.08.21%20№%2010-25-34.pdf</w:t>
            </w:r>
          </w:p>
        </w:tc>
      </w:tr>
      <w:tr w:rsidR="00AF0999" w:rsidRPr="00E74286" w14:paraId="63E08F8B" w14:textId="53CF5E22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22FC3142" w14:textId="38EFA9E1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14:paraId="3FFA8712" w14:textId="47242076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10-25-35</w:t>
            </w:r>
          </w:p>
        </w:tc>
        <w:tc>
          <w:tcPr>
            <w:tcW w:w="1417" w:type="dxa"/>
            <w:vAlign w:val="center"/>
          </w:tcPr>
          <w:p w14:paraId="091C8C11" w14:textId="2A184994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7912" w:type="dxa"/>
            <w:vAlign w:val="center"/>
          </w:tcPr>
          <w:p w14:paraId="27362971" w14:textId="4674B43A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внесения изменений в документацию по планировке территории сектора «А» спортивно-туристического комплекса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9" w:type="dxa"/>
            <w:vAlign w:val="center"/>
          </w:tcPr>
          <w:p w14:paraId="555B2920" w14:textId="5A870E9E" w:rsidR="00AF0999" w:rsidRDefault="00A13A10" w:rsidP="00AF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10">
              <w:rPr>
                <w:rFonts w:ascii="Times New Roman" w:hAnsi="Times New Roman" w:cs="Times New Roman"/>
                <w:sz w:val="24"/>
                <w:szCs w:val="24"/>
              </w:rPr>
              <w:t>http://www.guaig42.ru/about/prikazy/Приказ%20ГУАиГ%20Кузбасса%20от%2017.08.2021%20№%2010-25-35.pdf</w:t>
            </w:r>
          </w:p>
        </w:tc>
      </w:tr>
      <w:tr w:rsidR="00AF0999" w:rsidRPr="00E74286" w14:paraId="49E147CB" w14:textId="2545843F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336B867D" w14:textId="628C2291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3F1341C0" w14:textId="5EA98271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10-25-36</w:t>
            </w:r>
          </w:p>
        </w:tc>
        <w:tc>
          <w:tcPr>
            <w:tcW w:w="1417" w:type="dxa"/>
            <w:vAlign w:val="center"/>
          </w:tcPr>
          <w:p w14:paraId="60CE4282" w14:textId="7D2D0A86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7912" w:type="dxa"/>
            <w:vAlign w:val="center"/>
          </w:tcPr>
          <w:p w14:paraId="63DA544F" w14:textId="4C4D7C34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Главного управления архитектуры и градостроительства Кузбасса от 09.08.2021 № 10-25-34</w:t>
            </w:r>
          </w:p>
        </w:tc>
        <w:tc>
          <w:tcPr>
            <w:tcW w:w="4119" w:type="dxa"/>
            <w:vAlign w:val="center"/>
          </w:tcPr>
          <w:p w14:paraId="76EF33A2" w14:textId="5AF11147" w:rsidR="00AF0999" w:rsidRPr="00D93CDD" w:rsidRDefault="00592EEA" w:rsidP="00AF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F7416" w:rsidRPr="00D93CD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http://www.guaig42.ru/about/prikazy/приказ%20ГУАиГ%2010_25_36.pdf</w:t>
              </w:r>
            </w:hyperlink>
          </w:p>
        </w:tc>
      </w:tr>
      <w:tr w:rsidR="00AF0999" w:rsidRPr="00E74286" w14:paraId="6656BA1F" w14:textId="519CCA62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50B28653" w14:textId="338A0345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BD7FA76" w14:textId="3394D67F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10-25-43</w:t>
            </w:r>
          </w:p>
        </w:tc>
        <w:tc>
          <w:tcPr>
            <w:tcW w:w="1417" w:type="dxa"/>
            <w:vAlign w:val="center"/>
          </w:tcPr>
          <w:p w14:paraId="57B078AD" w14:textId="22B7A8A5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7912" w:type="dxa"/>
            <w:vAlign w:val="center"/>
          </w:tcPr>
          <w:p w14:paraId="28126FC6" w14:textId="32654C7B" w:rsidR="00AF0999" w:rsidRDefault="00AF0999" w:rsidP="000E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документации по планировке территории для размещения объекта капитального строительства «Физкультурно-оздоровительный комплекс»</w:t>
            </w:r>
          </w:p>
        </w:tc>
        <w:tc>
          <w:tcPr>
            <w:tcW w:w="4119" w:type="dxa"/>
            <w:vAlign w:val="center"/>
          </w:tcPr>
          <w:p w14:paraId="070CE740" w14:textId="51056F31" w:rsidR="00AF0999" w:rsidRPr="00D93CDD" w:rsidRDefault="00AF0999" w:rsidP="00AF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http://www.guaig42.ru/Приказ%20ГУАиГ%20Кузбасса%20от%2022.10.2021%20№%2010-25-43.pdf</w:t>
            </w:r>
          </w:p>
        </w:tc>
      </w:tr>
      <w:tr w:rsidR="00AF0999" w:rsidRPr="00E74286" w14:paraId="16C20DD1" w14:textId="151026F8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55587E0C" w14:textId="58BBDC5B" w:rsidR="00AF0999" w:rsidRDefault="00AF0999" w:rsidP="0038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3EE87CE8" w14:textId="2DB0C06E" w:rsidR="00AF0999" w:rsidRDefault="00AF0999" w:rsidP="0038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10-25-46</w:t>
            </w:r>
          </w:p>
        </w:tc>
        <w:tc>
          <w:tcPr>
            <w:tcW w:w="1417" w:type="dxa"/>
            <w:vAlign w:val="center"/>
          </w:tcPr>
          <w:p w14:paraId="780CB55B" w14:textId="230934FB" w:rsidR="00AF0999" w:rsidRDefault="00AF0999" w:rsidP="0038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7912" w:type="dxa"/>
            <w:vAlign w:val="center"/>
          </w:tcPr>
          <w:p w14:paraId="1A96658A" w14:textId="267D5C33" w:rsidR="00AF0999" w:rsidRDefault="00AF0999" w:rsidP="0038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документацию по планировке территории сектора «А» спортивно-туристического комплекса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9" w:type="dxa"/>
            <w:vAlign w:val="center"/>
          </w:tcPr>
          <w:p w14:paraId="27B3ABB9" w14:textId="5BB7363D" w:rsidR="00AF0999" w:rsidRPr="00D93CDD" w:rsidRDefault="00A13A10" w:rsidP="00AF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http://www.guaig42.ru/Приказ%20ГУАиГ%20Кузбасса%20от%2023.11.2021%20№%2010-25-46.pdf</w:t>
            </w:r>
          </w:p>
        </w:tc>
      </w:tr>
      <w:tr w:rsidR="001F7416" w:rsidRPr="00E74286" w14:paraId="4561939A" w14:textId="77777777" w:rsidTr="00A13A10">
        <w:trPr>
          <w:trHeight w:val="328"/>
          <w:jc w:val="center"/>
        </w:trPr>
        <w:tc>
          <w:tcPr>
            <w:tcW w:w="652" w:type="dxa"/>
            <w:vAlign w:val="center"/>
          </w:tcPr>
          <w:p w14:paraId="6B8E3319" w14:textId="6D30B38C" w:rsidR="001F7416" w:rsidRDefault="001F7416" w:rsidP="0038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494B387F" w14:textId="4597B0F5" w:rsidR="001F7416" w:rsidRDefault="001F7416" w:rsidP="0038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  <w:vAlign w:val="center"/>
          </w:tcPr>
          <w:p w14:paraId="65C3480F" w14:textId="676C90A7" w:rsidR="001F7416" w:rsidRDefault="001F7416" w:rsidP="0038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7912" w:type="dxa"/>
            <w:vAlign w:val="center"/>
          </w:tcPr>
          <w:p w14:paraId="7E4F7178" w14:textId="5058101D" w:rsidR="001F7416" w:rsidRPr="001F7416" w:rsidRDefault="001F7416" w:rsidP="001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Кемеровской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416">
              <w:rPr>
                <w:rFonts w:ascii="Times New Roman" w:hAnsi="Times New Roman" w:cs="Times New Roman"/>
                <w:sz w:val="24"/>
                <w:szCs w:val="24"/>
              </w:rPr>
              <w:t xml:space="preserve">бласти – Кузбасса «О внесении изменений в постановление Коллегии Администрации Кемеровской области от 12.07.2017 № 353 «Об утверждении правил землепользования </w:t>
            </w:r>
          </w:p>
          <w:p w14:paraId="48C116BC" w14:textId="77777777" w:rsidR="001F7416" w:rsidRPr="001F7416" w:rsidRDefault="001F7416" w:rsidP="001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6">
              <w:rPr>
                <w:rFonts w:ascii="Times New Roman" w:hAnsi="Times New Roman" w:cs="Times New Roman"/>
                <w:sz w:val="24"/>
                <w:szCs w:val="24"/>
              </w:rPr>
              <w:t>и застройки Шерегешского городского поселения»</w:t>
            </w:r>
          </w:p>
          <w:p w14:paraId="0FB0652F" w14:textId="77777777" w:rsidR="001F7416" w:rsidRDefault="001F7416" w:rsidP="0038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14:paraId="79D23637" w14:textId="5ABDC3AA" w:rsidR="001F7416" w:rsidRPr="00D93CDD" w:rsidRDefault="00592EEA" w:rsidP="00AF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proofErr w:type="gramStart"/>
              <w:r w:rsidR="001F7416" w:rsidRPr="00D93CD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http://www.guaig42.ru/%D0%9F%D0%BE%D1%81%D1%82%D0%B0%D0%BD%D0%BE%D0%B2%D0%BB%D0%B5%D0%BD%D0%B8%D0%B5%20%D0%9F%D1%80%D0%B0%D0%B2%D0%B8%D1%82%D0%B5%D0%BB%D1%8C%D1%81%D1%82%D0%B2%D0%B0%20%D0%9A</w:t>
              </w:r>
              <w:proofErr w:type="gramEnd"/>
              <w:r w:rsidR="001F7416" w:rsidRPr="00D93CD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%D0%9E-%D0%9A%20%D0%BE%D1%82%2017.11.21%20%E2%84%96%20680.pdf</w:t>
              </w:r>
            </w:hyperlink>
          </w:p>
          <w:p w14:paraId="7D26679B" w14:textId="4E4EF19B" w:rsidR="001F7416" w:rsidRPr="00D93CDD" w:rsidRDefault="001F7416" w:rsidP="00AF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 Консультант+</w:t>
            </w:r>
          </w:p>
        </w:tc>
      </w:tr>
    </w:tbl>
    <w:p w14:paraId="511DA664" w14:textId="77777777" w:rsidR="005A2BD9" w:rsidRPr="005A2BD9" w:rsidRDefault="005A2BD9" w:rsidP="00AF09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0" w:type="dxa"/>
        <w:tblInd w:w="534" w:type="dxa"/>
        <w:tblLook w:val="04A0" w:firstRow="1" w:lastRow="0" w:firstColumn="1" w:lastColumn="0" w:noHBand="0" w:noVBand="1"/>
      </w:tblPr>
      <w:tblGrid>
        <w:gridCol w:w="540"/>
        <w:gridCol w:w="1770"/>
        <w:gridCol w:w="1738"/>
        <w:gridCol w:w="7292"/>
        <w:gridCol w:w="4110"/>
      </w:tblGrid>
      <w:tr w:rsidR="005A2BD9" w:rsidRPr="005A2BD9" w14:paraId="6BD25180" w14:textId="77777777" w:rsidTr="003908F9">
        <w:tc>
          <w:tcPr>
            <w:tcW w:w="540" w:type="dxa"/>
          </w:tcPr>
          <w:p w14:paraId="54B97856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</w:tcPr>
          <w:p w14:paraId="6A4A6D95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 Номер постановления</w:t>
            </w:r>
          </w:p>
        </w:tc>
        <w:tc>
          <w:tcPr>
            <w:tcW w:w="1738" w:type="dxa"/>
          </w:tcPr>
          <w:p w14:paraId="445ACE03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постановления </w:t>
            </w:r>
          </w:p>
        </w:tc>
        <w:tc>
          <w:tcPr>
            <w:tcW w:w="7292" w:type="dxa"/>
          </w:tcPr>
          <w:p w14:paraId="4F155577" w14:textId="77777777" w:rsidR="003908F9" w:rsidRDefault="003908F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6A9E1D9B" w14:textId="46033076" w:rsidR="005A2BD9" w:rsidRPr="005A2BD9" w:rsidRDefault="003908F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Наименование постановления</w:t>
            </w:r>
          </w:p>
        </w:tc>
        <w:tc>
          <w:tcPr>
            <w:tcW w:w="4110" w:type="dxa"/>
          </w:tcPr>
          <w:p w14:paraId="4EE2BF50" w14:textId="782982DB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Кузбасса</w:t>
            </w:r>
          </w:p>
        </w:tc>
      </w:tr>
      <w:tr w:rsidR="005A2BD9" w:rsidRPr="005A2BD9" w14:paraId="2FDE1769" w14:textId="77777777" w:rsidTr="003908F9">
        <w:tc>
          <w:tcPr>
            <w:tcW w:w="540" w:type="dxa"/>
          </w:tcPr>
          <w:p w14:paraId="7E8D9BD9" w14:textId="007C923F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14:paraId="19A0D9E2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14:paraId="4AD364EE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12.01.2021 </w:t>
            </w:r>
          </w:p>
          <w:p w14:paraId="2AD3D049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</w:tcPr>
          <w:p w14:paraId="1AEA417C" w14:textId="77777777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документации по планировке территории, предусматривающей размещение линейного объекта регионального значения «Газопровод межпоселковый </w:t>
            </w:r>
            <w:proofErr w:type="spell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 – п. Новостройка Кемеровского района Кемеровской области»</w:t>
            </w:r>
          </w:p>
        </w:tc>
        <w:tc>
          <w:tcPr>
            <w:tcW w:w="4110" w:type="dxa"/>
          </w:tcPr>
          <w:p w14:paraId="27DEF808" w14:textId="0999C274" w:rsidR="005A2BD9" w:rsidRPr="005A2BD9" w:rsidRDefault="003908F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5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https://bulleten-kuzbass.ru/bulletin/297586</w:t>
              </w:r>
            </w:hyperlink>
          </w:p>
        </w:tc>
      </w:tr>
      <w:tr w:rsidR="005A2BD9" w:rsidRPr="005A2BD9" w14:paraId="1079839C" w14:textId="77777777" w:rsidTr="003908F9">
        <w:tc>
          <w:tcPr>
            <w:tcW w:w="540" w:type="dxa"/>
          </w:tcPr>
          <w:p w14:paraId="7634DC13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14:paraId="64EBC94C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14:paraId="44966750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7292" w:type="dxa"/>
          </w:tcPr>
          <w:p w14:paraId="590647D2" w14:textId="77777777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документации по планировке территории, предусматривающей размещение автомобильной дороги регионального или межмуниципального значения Дмитриевка – </w:t>
            </w:r>
            <w:proofErr w:type="spell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Усть-Серта</w:t>
            </w:r>
            <w:proofErr w:type="spell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 км 2+615 – 5+695, реконструкция</w:t>
            </w:r>
          </w:p>
        </w:tc>
        <w:tc>
          <w:tcPr>
            <w:tcW w:w="4110" w:type="dxa"/>
          </w:tcPr>
          <w:p w14:paraId="60FE225F" w14:textId="57B94841" w:rsidR="005A2BD9" w:rsidRPr="005A2BD9" w:rsidRDefault="003908F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5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https://bulleten-kuzbass.ru/bulletin/297722</w:t>
              </w:r>
            </w:hyperlink>
          </w:p>
        </w:tc>
      </w:tr>
      <w:tr w:rsidR="005A2BD9" w:rsidRPr="005A2BD9" w14:paraId="198F08BC" w14:textId="77777777" w:rsidTr="003908F9">
        <w:tc>
          <w:tcPr>
            <w:tcW w:w="540" w:type="dxa"/>
          </w:tcPr>
          <w:p w14:paraId="20BABD22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0" w:type="dxa"/>
          </w:tcPr>
          <w:p w14:paraId="36F68370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38" w:type="dxa"/>
          </w:tcPr>
          <w:p w14:paraId="2A1D4178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7292" w:type="dxa"/>
          </w:tcPr>
          <w:p w14:paraId="3F657402" w14:textId="77777777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документации по планировке территории, предусматривающей размещение линейного объекта «Строительство тепловой сети 2ДУ700 от </w:t>
            </w:r>
            <w:proofErr w:type="spell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Беловской</w:t>
            </w:r>
            <w:proofErr w:type="spell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 ГРЭС до КНС-30</w:t>
            </w:r>
          </w:p>
        </w:tc>
        <w:tc>
          <w:tcPr>
            <w:tcW w:w="4110" w:type="dxa"/>
          </w:tcPr>
          <w:p w14:paraId="32203B48" w14:textId="13E2A3F8" w:rsidR="005A2BD9" w:rsidRPr="005A2BD9" w:rsidRDefault="003908F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5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https://bulleten-kuzbass.ru/bulletin/302882</w:t>
              </w:r>
            </w:hyperlink>
          </w:p>
        </w:tc>
      </w:tr>
      <w:tr w:rsidR="005A2BD9" w:rsidRPr="005A2BD9" w14:paraId="1E9B3DFD" w14:textId="77777777" w:rsidTr="003908F9">
        <w:tc>
          <w:tcPr>
            <w:tcW w:w="540" w:type="dxa"/>
          </w:tcPr>
          <w:p w14:paraId="1F4EC407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14:paraId="2BC30F12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38" w:type="dxa"/>
          </w:tcPr>
          <w:p w14:paraId="7525E6CC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7292" w:type="dxa"/>
          </w:tcPr>
          <w:p w14:paraId="4A142854" w14:textId="77777777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документации по планировке территории, предусматривающей размещение автомобильной дороги регионального или межмуниципального значения Дмитриевка – </w:t>
            </w:r>
            <w:proofErr w:type="spell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Усть-Серта</w:t>
            </w:r>
            <w:proofErr w:type="spell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 </w:t>
            </w:r>
            <w:proofErr w:type="gram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 5+695 – км 10+095)</w:t>
            </w:r>
          </w:p>
        </w:tc>
        <w:tc>
          <w:tcPr>
            <w:tcW w:w="4110" w:type="dxa"/>
          </w:tcPr>
          <w:p w14:paraId="025C00E7" w14:textId="10C92B6C" w:rsidR="005A2BD9" w:rsidRPr="005A2BD9" w:rsidRDefault="003908F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25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https://bulleten-kuzbass.ru/bulletin/302883</w:t>
              </w:r>
            </w:hyperlink>
          </w:p>
        </w:tc>
      </w:tr>
      <w:tr w:rsidR="005A2BD9" w:rsidRPr="005A2BD9" w14:paraId="0C124EF7" w14:textId="77777777" w:rsidTr="003908F9">
        <w:tc>
          <w:tcPr>
            <w:tcW w:w="540" w:type="dxa"/>
          </w:tcPr>
          <w:p w14:paraId="44A5E2DC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14:paraId="2AFCFB7F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38" w:type="dxa"/>
          </w:tcPr>
          <w:p w14:paraId="46490E5A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07.04.2021 </w:t>
            </w:r>
          </w:p>
        </w:tc>
        <w:tc>
          <w:tcPr>
            <w:tcW w:w="7292" w:type="dxa"/>
          </w:tcPr>
          <w:p w14:paraId="7BB87D04" w14:textId="77777777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Об утверждении документации по планировке территории, предусматривающей размещение линейного объекта «Внешнее электроснабжение ОФ «Каскад-3» и горного участка «Брянский»</w:t>
            </w:r>
          </w:p>
          <w:p w14:paraId="6FA0F8FD" w14:textId="77777777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разреза «</w:t>
            </w:r>
            <w:proofErr w:type="spell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» филиала «Кузбасская топливная компания» (ПАО)»</w:t>
            </w:r>
          </w:p>
        </w:tc>
        <w:tc>
          <w:tcPr>
            <w:tcW w:w="4110" w:type="dxa"/>
          </w:tcPr>
          <w:p w14:paraId="0D7CE964" w14:textId="24623BB2" w:rsidR="005A2BD9" w:rsidRPr="005A2BD9" w:rsidRDefault="003908F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25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https://bulleten-kuzbass.ru/bulletin/304689</w:t>
              </w:r>
            </w:hyperlink>
          </w:p>
        </w:tc>
      </w:tr>
      <w:tr w:rsidR="005A2BD9" w:rsidRPr="005A2BD9" w14:paraId="741C6E31" w14:textId="77777777" w:rsidTr="003908F9">
        <w:tc>
          <w:tcPr>
            <w:tcW w:w="540" w:type="dxa"/>
          </w:tcPr>
          <w:p w14:paraId="356BFE99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14:paraId="0B12F526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38" w:type="dxa"/>
          </w:tcPr>
          <w:p w14:paraId="715363CE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09.04.2021 </w:t>
            </w:r>
          </w:p>
        </w:tc>
        <w:tc>
          <w:tcPr>
            <w:tcW w:w="7292" w:type="dxa"/>
          </w:tcPr>
          <w:p w14:paraId="2728CE19" w14:textId="77777777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 документации </w:t>
            </w:r>
            <w:bookmarkStart w:id="0" w:name="OLE_LINK28"/>
            <w:bookmarkStart w:id="1" w:name="OLE_LINK29"/>
            <w:bookmarkEnd w:id="0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по планировке территории углепогрузочной</w:t>
            </w:r>
            <w:bookmarkEnd w:id="1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 станции «Брянская», </w:t>
            </w:r>
            <w:bookmarkStart w:id="2" w:name="OLE_LINK90"/>
            <w:bookmarkStart w:id="3" w:name="OLE_LINK91"/>
            <w:bookmarkStart w:id="4" w:name="OLE_LINK92"/>
            <w:bookmarkStart w:id="5" w:name="OLE_LINK84"/>
            <w:bookmarkStart w:id="6" w:name="OLE_LINK85"/>
            <w:bookmarkStart w:id="7" w:name="OLE_LINK86"/>
            <w:bookmarkEnd w:id="2"/>
            <w:bookmarkEnd w:id="3"/>
            <w:bookmarkEnd w:id="4"/>
            <w:bookmarkEnd w:id="5"/>
            <w:bookmarkEnd w:id="6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предусматривающей</w:t>
            </w:r>
            <w:bookmarkEnd w:id="7"/>
          </w:p>
          <w:p w14:paraId="63775D16" w14:textId="77777777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26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размещение нескольких линейных объектов: ВЛЗ 35 </w:t>
            </w:r>
            <w:proofErr w:type="spell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, железнодорожные пути необщего пользования (с угольным складом)</w:t>
            </w:r>
          </w:p>
        </w:tc>
        <w:tc>
          <w:tcPr>
            <w:tcW w:w="4110" w:type="dxa"/>
          </w:tcPr>
          <w:p w14:paraId="753B042F" w14:textId="4F716512" w:rsidR="005A2BD9" w:rsidRPr="005A2BD9" w:rsidRDefault="003908F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25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https://bulleten-kuzbass.ru/bulletin/304922</w:t>
              </w:r>
            </w:hyperlink>
          </w:p>
        </w:tc>
      </w:tr>
      <w:tr w:rsidR="005A2BD9" w:rsidRPr="005A2BD9" w14:paraId="4CE519AC" w14:textId="77777777" w:rsidTr="003908F9">
        <w:tc>
          <w:tcPr>
            <w:tcW w:w="540" w:type="dxa"/>
          </w:tcPr>
          <w:p w14:paraId="01BC3608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14:paraId="2C71777F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38" w:type="dxa"/>
          </w:tcPr>
          <w:p w14:paraId="18020B86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7292" w:type="dxa"/>
          </w:tcPr>
          <w:p w14:paraId="2180C9A1" w14:textId="77777777" w:rsidR="005A2BD9" w:rsidRPr="005A2BD9" w:rsidRDefault="005A2BD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документации по планировке территории, предусматривающей размещение линейного объекта местного</w:t>
            </w:r>
            <w:r w:rsidRPr="005A2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Новокузнецкого городского округа «Централизованная сеть водоснабжения ТУ </w:t>
            </w:r>
            <w:proofErr w:type="spellStart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Абагур</w:t>
            </w:r>
            <w:proofErr w:type="spellEnd"/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 города Новокузнецка»</w:t>
            </w:r>
          </w:p>
        </w:tc>
        <w:tc>
          <w:tcPr>
            <w:tcW w:w="4110" w:type="dxa"/>
          </w:tcPr>
          <w:p w14:paraId="64C3F6EF" w14:textId="1B985C25" w:rsidR="005A2BD9" w:rsidRPr="005A2BD9" w:rsidRDefault="003908F9" w:rsidP="00F45C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25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https://bulleten-kuzbass.ru/bulletin/305687</w:t>
              </w:r>
            </w:hyperlink>
          </w:p>
        </w:tc>
      </w:tr>
      <w:tr w:rsidR="005A2BD9" w:rsidRPr="005A2BD9" w14:paraId="60F363E8" w14:textId="77777777" w:rsidTr="003908F9">
        <w:tc>
          <w:tcPr>
            <w:tcW w:w="540" w:type="dxa"/>
          </w:tcPr>
          <w:p w14:paraId="0C16B614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14:paraId="5E53C188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38" w:type="dxa"/>
          </w:tcPr>
          <w:p w14:paraId="4E3454F3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23.03.2021 </w:t>
            </w:r>
          </w:p>
        </w:tc>
        <w:tc>
          <w:tcPr>
            <w:tcW w:w="7292" w:type="dxa"/>
          </w:tcPr>
          <w:p w14:paraId="48ABC040" w14:textId="77777777" w:rsidR="005A2BD9" w:rsidRPr="005A2BD9" w:rsidRDefault="005A2BD9" w:rsidP="00F45C96">
            <w:pPr>
              <w:pStyle w:val="1"/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Об утверждении документации по планировке территории участков «Антоновский-3» и «Основное поле» АО «Шахта «</w:t>
            </w:r>
            <w:proofErr w:type="spellStart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Полосухинская</w:t>
            </w:r>
            <w:proofErr w:type="spellEnd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», предусматривающей размещение комплекса</w:t>
            </w: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объектов капитального строительства, в том числе линейных объектов</w:t>
            </w:r>
          </w:p>
        </w:tc>
        <w:tc>
          <w:tcPr>
            <w:tcW w:w="4110" w:type="dxa"/>
          </w:tcPr>
          <w:p w14:paraId="7FFB2625" w14:textId="0D477622" w:rsidR="005A2BD9" w:rsidRPr="005A2BD9" w:rsidRDefault="003908F9" w:rsidP="00F45C96">
            <w:pPr>
              <w:pStyle w:val="1"/>
              <w:shd w:val="clear" w:color="auto" w:fill="FFFFFF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14" w:history="1">
              <w:r w:rsidRPr="00C25E0C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https://bulleten-kuzbass.ru/bulletin/306228</w:t>
              </w:r>
            </w:hyperlink>
          </w:p>
        </w:tc>
      </w:tr>
      <w:tr w:rsidR="005A2BD9" w:rsidRPr="005A2BD9" w14:paraId="5173FD68" w14:textId="77777777" w:rsidTr="003908F9">
        <w:tc>
          <w:tcPr>
            <w:tcW w:w="540" w:type="dxa"/>
          </w:tcPr>
          <w:p w14:paraId="744CAEE5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14:paraId="3CDE6B72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38" w:type="dxa"/>
          </w:tcPr>
          <w:p w14:paraId="3BCCCF9A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03.06.2021 </w:t>
            </w:r>
          </w:p>
        </w:tc>
        <w:tc>
          <w:tcPr>
            <w:tcW w:w="7292" w:type="dxa"/>
          </w:tcPr>
          <w:p w14:paraId="3B4522F5" w14:textId="77777777" w:rsidR="005A2BD9" w:rsidRPr="005A2BD9" w:rsidRDefault="005A2BD9" w:rsidP="00F45C9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A2BD9">
              <w:rPr>
                <w:rFonts w:eastAsiaTheme="minorHAnsi"/>
                <w:lang w:eastAsia="en-US"/>
              </w:rPr>
              <w:t>Об утверждении документации по планировке территории, предусматривающей размещение объекта «</w:t>
            </w:r>
            <w:proofErr w:type="gramStart"/>
            <w:r w:rsidRPr="005A2BD9">
              <w:rPr>
                <w:rFonts w:eastAsiaTheme="minorHAnsi"/>
                <w:lang w:eastAsia="en-US"/>
              </w:rPr>
              <w:t>Соединительная</w:t>
            </w:r>
            <w:proofErr w:type="gramEnd"/>
          </w:p>
          <w:p w14:paraId="665AECF0" w14:textId="77777777" w:rsidR="005A2BD9" w:rsidRPr="005A2BD9" w:rsidRDefault="005A2BD9" w:rsidP="00F45C9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A2BD9">
              <w:rPr>
                <w:rFonts w:eastAsiaTheme="minorHAnsi"/>
                <w:lang w:eastAsia="en-US"/>
              </w:rPr>
              <w:t>автомобильная дорога № 3»</w:t>
            </w:r>
          </w:p>
        </w:tc>
        <w:tc>
          <w:tcPr>
            <w:tcW w:w="4110" w:type="dxa"/>
          </w:tcPr>
          <w:p w14:paraId="4940AE85" w14:textId="102E785E" w:rsidR="005A2BD9" w:rsidRPr="005A2BD9" w:rsidRDefault="003908F9" w:rsidP="00F45C9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hyperlink r:id="rId15" w:history="1">
              <w:r w:rsidRPr="00C25E0C">
                <w:rPr>
                  <w:rStyle w:val="a4"/>
                  <w:rFonts w:eastAsiaTheme="minorHAnsi"/>
                  <w:lang w:eastAsia="en-US"/>
                </w:rPr>
                <w:t>https://bulleten-kuzbass.ru/bulletin/308939</w:t>
              </w:r>
            </w:hyperlink>
          </w:p>
        </w:tc>
      </w:tr>
      <w:tr w:rsidR="005A2BD9" w:rsidRPr="005A2BD9" w14:paraId="7A9FD89B" w14:textId="77777777" w:rsidTr="003908F9">
        <w:tc>
          <w:tcPr>
            <w:tcW w:w="540" w:type="dxa"/>
          </w:tcPr>
          <w:p w14:paraId="69CD577E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14:paraId="05A27F61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738" w:type="dxa"/>
          </w:tcPr>
          <w:p w14:paraId="45FD505B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21.07.2021 </w:t>
            </w:r>
          </w:p>
        </w:tc>
        <w:tc>
          <w:tcPr>
            <w:tcW w:w="7292" w:type="dxa"/>
          </w:tcPr>
          <w:p w14:paraId="22007BAB" w14:textId="77777777" w:rsidR="005A2BD9" w:rsidRPr="005A2BD9" w:rsidRDefault="005A2BD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Об утверждении документации по планировке территории, предусматривающей размещение линейного объекта «Железнодорожный путь необщего пользования ж/д ст. </w:t>
            </w:r>
            <w:proofErr w:type="spellStart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Барзасская</w:t>
            </w:r>
            <w:proofErr w:type="spellEnd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– ж/д ст. </w:t>
            </w:r>
            <w:proofErr w:type="spellStart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Бирюлинская</w:t>
            </w:r>
            <w:proofErr w:type="spellEnd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ОАО «РЖД»</w:t>
            </w:r>
          </w:p>
        </w:tc>
        <w:tc>
          <w:tcPr>
            <w:tcW w:w="4110" w:type="dxa"/>
          </w:tcPr>
          <w:p w14:paraId="079502FA" w14:textId="46FFD2B7" w:rsidR="005A2BD9" w:rsidRPr="005A2BD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16" w:history="1">
              <w:r w:rsidRPr="00C25E0C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https://bulleten-kuzbass.ru/bulletin/309760</w:t>
              </w:r>
            </w:hyperlink>
          </w:p>
        </w:tc>
      </w:tr>
      <w:tr w:rsidR="005A2BD9" w:rsidRPr="005A2BD9" w14:paraId="39C4FB93" w14:textId="77777777" w:rsidTr="003908F9">
        <w:tc>
          <w:tcPr>
            <w:tcW w:w="540" w:type="dxa"/>
          </w:tcPr>
          <w:p w14:paraId="61459D74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70" w:type="dxa"/>
          </w:tcPr>
          <w:p w14:paraId="46B6619A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38" w:type="dxa"/>
          </w:tcPr>
          <w:p w14:paraId="5DCB3174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21.07.2021 </w:t>
            </w:r>
          </w:p>
        </w:tc>
        <w:tc>
          <w:tcPr>
            <w:tcW w:w="7292" w:type="dxa"/>
          </w:tcPr>
          <w:p w14:paraId="5735072E" w14:textId="77777777" w:rsidR="005A2BD9" w:rsidRPr="005A2BD9" w:rsidRDefault="005A2BD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Об утверждении документации по планировке территории, </w:t>
            </w: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предусматривающей размещение линейного объекта «ЛЭП 110 </w:t>
            </w:r>
            <w:proofErr w:type="spellStart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кВ</w:t>
            </w:r>
            <w:proofErr w:type="spellEnd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отпайкой от </w:t>
            </w:r>
            <w:proofErr w:type="gramStart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ВЛ</w:t>
            </w:r>
            <w:proofErr w:type="gramEnd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110 </w:t>
            </w:r>
            <w:proofErr w:type="spellStart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кВ</w:t>
            </w:r>
            <w:proofErr w:type="spellEnd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Еланская – Тальжино-1 до проектируемой ПС 110 </w:t>
            </w:r>
            <w:proofErr w:type="spellStart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кВ</w:t>
            </w:r>
            <w:proofErr w:type="spellEnd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0" w:type="dxa"/>
          </w:tcPr>
          <w:p w14:paraId="286159F6" w14:textId="77777777" w:rsidR="005A2BD9" w:rsidRPr="005A2BD9" w:rsidRDefault="005A2BD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https://bulleten-</w:t>
            </w: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kuzbass.ru/bulletin/309766</w:t>
            </w:r>
            <w:r w:rsidRPr="005A2BD9">
              <w:rPr>
                <w:sz w:val="24"/>
                <w:szCs w:val="24"/>
              </w:rPr>
              <w:t xml:space="preserve"> </w:t>
            </w:r>
          </w:p>
        </w:tc>
      </w:tr>
      <w:tr w:rsidR="005A2BD9" w:rsidRPr="005A2BD9" w14:paraId="4186A722" w14:textId="77777777" w:rsidTr="003908F9">
        <w:tc>
          <w:tcPr>
            <w:tcW w:w="540" w:type="dxa"/>
          </w:tcPr>
          <w:p w14:paraId="54F3FBA3" w14:textId="77777777" w:rsidR="005A2BD9" w:rsidRPr="005A2BD9" w:rsidRDefault="005A2BD9" w:rsidP="00F45C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0" w:type="dxa"/>
          </w:tcPr>
          <w:p w14:paraId="2F096FC3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738" w:type="dxa"/>
          </w:tcPr>
          <w:p w14:paraId="181153A0" w14:textId="77777777" w:rsidR="005A2BD9" w:rsidRPr="005A2BD9" w:rsidRDefault="005A2BD9" w:rsidP="00F4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9">
              <w:rPr>
                <w:rFonts w:ascii="Times New Roman" w:hAnsi="Times New Roman" w:cs="Times New Roman"/>
                <w:sz w:val="24"/>
                <w:szCs w:val="24"/>
              </w:rPr>
              <w:t xml:space="preserve">29.09.2021 </w:t>
            </w:r>
          </w:p>
        </w:tc>
        <w:tc>
          <w:tcPr>
            <w:tcW w:w="7292" w:type="dxa"/>
          </w:tcPr>
          <w:p w14:paraId="6BC1D50C" w14:textId="77777777" w:rsidR="005A2BD9" w:rsidRPr="005A2BD9" w:rsidRDefault="005A2BD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 внесении изменений в документацию по планировке территории объекта «Реконструкция (перенос) участка 41-52 км автомобильной дороги общего пользования «Белово-</w:t>
            </w:r>
            <w:proofErr w:type="spellStart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Коновалово</w:t>
            </w:r>
            <w:proofErr w:type="spellEnd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-Прокопьевск»</w:t>
            </w:r>
          </w:p>
        </w:tc>
        <w:tc>
          <w:tcPr>
            <w:tcW w:w="4110" w:type="dxa"/>
          </w:tcPr>
          <w:p w14:paraId="061728D8" w14:textId="0944DD6D" w:rsidR="005A2BD9" w:rsidRPr="005A2BD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17" w:history="1">
              <w:r w:rsidRPr="00C25E0C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https://bulleten-kuzbass.ru/bulletin/310584</w:t>
              </w:r>
            </w:hyperlink>
          </w:p>
        </w:tc>
      </w:tr>
      <w:tr w:rsidR="005A2BD9" w:rsidRPr="005A2BD9" w14:paraId="600ACC10" w14:textId="77777777" w:rsidTr="003908F9">
        <w:tc>
          <w:tcPr>
            <w:tcW w:w="540" w:type="dxa"/>
          </w:tcPr>
          <w:p w14:paraId="65C693D3" w14:textId="77777777" w:rsidR="005A2BD9" w:rsidRPr="005A2BD9" w:rsidRDefault="005A2BD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70" w:type="dxa"/>
          </w:tcPr>
          <w:p w14:paraId="0E21E2A4" w14:textId="77777777" w:rsidR="005A2BD9" w:rsidRPr="005A2BD9" w:rsidRDefault="005A2BD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698</w:t>
            </w:r>
          </w:p>
        </w:tc>
        <w:tc>
          <w:tcPr>
            <w:tcW w:w="1738" w:type="dxa"/>
          </w:tcPr>
          <w:p w14:paraId="45007103" w14:textId="77777777" w:rsidR="005A2BD9" w:rsidRPr="005A2BD9" w:rsidRDefault="005A2BD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24.11.2021 </w:t>
            </w:r>
          </w:p>
        </w:tc>
        <w:tc>
          <w:tcPr>
            <w:tcW w:w="7292" w:type="dxa"/>
          </w:tcPr>
          <w:p w14:paraId="3CFC6C36" w14:textId="77777777" w:rsidR="005A2BD9" w:rsidRPr="005A2BD9" w:rsidRDefault="005A2BD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Об утверждении </w:t>
            </w:r>
            <w:proofErr w:type="gramStart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Порядка утверждения карты планируемого размещения объектов местного значения</w:t>
            </w:r>
            <w:proofErr w:type="gramEnd"/>
            <w:r w:rsidRPr="005A2BD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поселения, муниципального, городского округа</w:t>
            </w:r>
          </w:p>
        </w:tc>
        <w:tc>
          <w:tcPr>
            <w:tcW w:w="4110" w:type="dxa"/>
          </w:tcPr>
          <w:p w14:paraId="3AD03194" w14:textId="63A9DB16" w:rsidR="005A2BD9" w:rsidRPr="005A2BD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18" w:history="1">
              <w:r w:rsidRPr="00C25E0C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https://bulleten-kuzbass.ru/bulletin/311281</w:t>
              </w:r>
            </w:hyperlink>
          </w:p>
        </w:tc>
      </w:tr>
      <w:tr w:rsidR="003908F9" w:rsidRPr="005A2BD9" w14:paraId="7B59C329" w14:textId="77777777" w:rsidTr="003908F9">
        <w:tc>
          <w:tcPr>
            <w:tcW w:w="540" w:type="dxa"/>
          </w:tcPr>
          <w:p w14:paraId="43BD11C3" w14:textId="30750299" w:rsidR="003908F9" w:rsidRPr="005A2BD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0" w:type="dxa"/>
          </w:tcPr>
          <w:p w14:paraId="475F3770" w14:textId="14CB0B0F" w:rsidR="003908F9" w:rsidRPr="005A2BD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1738" w:type="dxa"/>
          </w:tcPr>
          <w:p w14:paraId="2ADE961C" w14:textId="4C740CE6" w:rsidR="003908F9" w:rsidRPr="005A2BD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30.09.2021</w:t>
            </w:r>
          </w:p>
        </w:tc>
        <w:tc>
          <w:tcPr>
            <w:tcW w:w="7292" w:type="dxa"/>
          </w:tcPr>
          <w:p w14:paraId="6366B88B" w14:textId="77777777" w:rsidR="003908F9" w:rsidRPr="003908F9" w:rsidRDefault="003908F9" w:rsidP="003908F9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О регулировании отдельных вопросов</w:t>
            </w:r>
          </w:p>
          <w:p w14:paraId="76C2A640" w14:textId="77777777" w:rsidR="003908F9" w:rsidRPr="003908F9" w:rsidRDefault="003908F9" w:rsidP="003908F9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в сфере 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комплексного</w:t>
            </w:r>
            <w:proofErr w:type="gramEnd"/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 развития территорий</w:t>
            </w:r>
          </w:p>
          <w:p w14:paraId="38318285" w14:textId="02D13F46" w:rsidR="003908F9" w:rsidRPr="003908F9" w:rsidRDefault="003908F9" w:rsidP="003908F9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Кемеровской области – Кузбасса</w:t>
            </w:r>
          </w:p>
        </w:tc>
        <w:tc>
          <w:tcPr>
            <w:tcW w:w="4110" w:type="dxa"/>
          </w:tcPr>
          <w:p w14:paraId="5E68F3B1" w14:textId="35AEFA74" w:rsidR="003908F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908F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https://bulleten-kuzbass.ru/bulletin/310591</w:t>
            </w:r>
          </w:p>
        </w:tc>
      </w:tr>
      <w:tr w:rsidR="003908F9" w:rsidRPr="005A2BD9" w14:paraId="08BEB76B" w14:textId="77777777" w:rsidTr="003908F9">
        <w:tc>
          <w:tcPr>
            <w:tcW w:w="540" w:type="dxa"/>
          </w:tcPr>
          <w:p w14:paraId="3684DB1C" w14:textId="3202004B" w:rsidR="003908F9" w:rsidRPr="005A2BD9" w:rsidRDefault="003908F9" w:rsidP="003908F9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70" w:type="dxa"/>
          </w:tcPr>
          <w:p w14:paraId="21D69492" w14:textId="689AE852" w:rsidR="003908F9" w:rsidRPr="005A2BD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587</w:t>
            </w:r>
          </w:p>
        </w:tc>
        <w:tc>
          <w:tcPr>
            <w:tcW w:w="1738" w:type="dxa"/>
          </w:tcPr>
          <w:p w14:paraId="400E5EE2" w14:textId="77BB5438" w:rsidR="003908F9" w:rsidRPr="005A2BD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30.09.2021</w:t>
            </w:r>
          </w:p>
        </w:tc>
        <w:tc>
          <w:tcPr>
            <w:tcW w:w="7292" w:type="dxa"/>
          </w:tcPr>
          <w:p w14:paraId="025AE6A3" w14:textId="2B2B23A5" w:rsidR="003908F9" w:rsidRPr="003908F9" w:rsidRDefault="003908F9" w:rsidP="003908F9">
            <w:pPr>
              <w:shd w:val="clear" w:color="auto" w:fill="FFFFFF"/>
              <w:ind w:right="176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gramStart"/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Об установлении критериев, которым должны соответствовать многоквартирные дома,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</w:t>
            </w: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не признанные аварийными и подлежащими сносу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</w:t>
            </w: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или реконструкции, расположенные в границах застроенной территории, в отношении которой осуществляется комплексное развитие территории жилой застройки в соответствии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</w:t>
            </w: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с </w:t>
            </w:r>
            <w:hyperlink r:id="rId19" w:history="1">
              <w:r w:rsidRPr="003908F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пунктом 2 части 2 статьи 65</w:t>
              </w:r>
            </w:hyperlink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 Градостроительного кодекса Российской Федерации, и критериев, которым должны соответствовать жилые дома блокированной застройки, объекты индивидуального жилищного строительства, садовые дома в соответствии</w:t>
            </w:r>
            <w:proofErr w:type="gramEnd"/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 с пунктом 3 части 8</w:t>
            </w:r>
          </w:p>
        </w:tc>
        <w:tc>
          <w:tcPr>
            <w:tcW w:w="4110" w:type="dxa"/>
          </w:tcPr>
          <w:p w14:paraId="744EA938" w14:textId="2968C6BC" w:rsidR="003908F9" w:rsidRPr="005A2BD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908F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https://bulleten-kuzbass.ru/bulletin/310593</w:t>
            </w:r>
          </w:p>
        </w:tc>
      </w:tr>
      <w:tr w:rsidR="003908F9" w:rsidRPr="005A2BD9" w14:paraId="6C5CA974" w14:textId="77777777" w:rsidTr="003908F9">
        <w:tc>
          <w:tcPr>
            <w:tcW w:w="540" w:type="dxa"/>
          </w:tcPr>
          <w:p w14:paraId="3792CC6A" w14:textId="3F3A8D4D" w:rsidR="003908F9" w:rsidRDefault="003908F9" w:rsidP="003908F9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70" w:type="dxa"/>
          </w:tcPr>
          <w:p w14:paraId="15B8C5EB" w14:textId="444B91A6" w:rsidR="003908F9" w:rsidRDefault="003908F9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584</w:t>
            </w:r>
          </w:p>
        </w:tc>
        <w:tc>
          <w:tcPr>
            <w:tcW w:w="1738" w:type="dxa"/>
          </w:tcPr>
          <w:p w14:paraId="6C8D7FD1" w14:textId="5A4AC1CE" w:rsidR="003908F9" w:rsidRDefault="00592EEA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30.09.2021</w:t>
            </w:r>
          </w:p>
        </w:tc>
        <w:tc>
          <w:tcPr>
            <w:tcW w:w="7292" w:type="dxa"/>
          </w:tcPr>
          <w:p w14:paraId="5BB6816A" w14:textId="77777777" w:rsidR="003908F9" w:rsidRPr="003908F9" w:rsidRDefault="003908F9" w:rsidP="003908F9">
            <w:pPr>
              <w:shd w:val="clear" w:color="auto" w:fill="FFFFFF"/>
              <w:spacing w:after="1" w:line="280" w:lineRule="atLeast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Об утверждении Порядка заключения</w:t>
            </w:r>
          </w:p>
          <w:p w14:paraId="038FA81D" w14:textId="77777777" w:rsidR="003908F9" w:rsidRPr="003908F9" w:rsidRDefault="003908F9" w:rsidP="003908F9">
            <w:pPr>
              <w:shd w:val="clear" w:color="auto" w:fill="FFFFFF"/>
              <w:spacing w:after="1" w:line="280" w:lineRule="atLeast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договоров о комплексном развитии</w:t>
            </w:r>
          </w:p>
          <w:p w14:paraId="39310387" w14:textId="77777777" w:rsidR="003908F9" w:rsidRPr="003908F9" w:rsidRDefault="003908F9" w:rsidP="003908F9">
            <w:pPr>
              <w:shd w:val="clear" w:color="auto" w:fill="FFFFFF"/>
              <w:spacing w:after="1" w:line="280" w:lineRule="atLeast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территории, </w:t>
            </w:r>
            <w:proofErr w:type="gramStart"/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заключаемых</w:t>
            </w:r>
            <w:proofErr w:type="gramEnd"/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 органами</w:t>
            </w:r>
          </w:p>
          <w:p w14:paraId="28612537" w14:textId="77777777" w:rsidR="003908F9" w:rsidRPr="003908F9" w:rsidRDefault="003908F9" w:rsidP="003908F9">
            <w:pPr>
              <w:shd w:val="clear" w:color="auto" w:fill="FFFFFF"/>
              <w:spacing w:after="1" w:line="280" w:lineRule="atLeast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местного самоуправления с правообладателями</w:t>
            </w:r>
          </w:p>
          <w:p w14:paraId="31DD7A49" w14:textId="77777777" w:rsidR="003908F9" w:rsidRPr="003908F9" w:rsidRDefault="003908F9" w:rsidP="003908F9">
            <w:pPr>
              <w:shd w:val="clear" w:color="auto" w:fill="FFFFFF"/>
              <w:spacing w:after="1" w:line="280" w:lineRule="atLeast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земельных участков и (или) расположенных</w:t>
            </w:r>
          </w:p>
          <w:p w14:paraId="18A90B0E" w14:textId="77777777" w:rsidR="003908F9" w:rsidRPr="003908F9" w:rsidRDefault="003908F9" w:rsidP="003908F9">
            <w:pPr>
              <w:shd w:val="clear" w:color="auto" w:fill="FFFFFF"/>
              <w:spacing w:after="1" w:line="280" w:lineRule="atLeast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на них объектов недвижимого имущества</w:t>
            </w:r>
          </w:p>
          <w:p w14:paraId="2819C4F8" w14:textId="77777777" w:rsidR="003908F9" w:rsidRPr="003908F9" w:rsidRDefault="003908F9" w:rsidP="003908F9">
            <w:pPr>
              <w:shd w:val="clear" w:color="auto" w:fill="FFFFFF"/>
              <w:spacing w:after="1" w:line="280" w:lineRule="atLeast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в соответствии с частью 8 статьи 70</w:t>
            </w:r>
          </w:p>
          <w:p w14:paraId="7FA6305D" w14:textId="77777777" w:rsidR="003908F9" w:rsidRPr="003908F9" w:rsidRDefault="003908F9" w:rsidP="003908F9">
            <w:pPr>
              <w:shd w:val="clear" w:color="auto" w:fill="FFFFFF"/>
              <w:spacing w:after="1" w:line="280" w:lineRule="atLeast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Градостроительного кодекса</w:t>
            </w:r>
          </w:p>
          <w:p w14:paraId="0B6D5EA7" w14:textId="4AB97D22" w:rsidR="003908F9" w:rsidRPr="00592EEA" w:rsidRDefault="003908F9" w:rsidP="00592EEA">
            <w:pPr>
              <w:shd w:val="clear" w:color="auto" w:fill="FFFFFF"/>
              <w:spacing w:after="1" w:line="280" w:lineRule="atLeast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3908F9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Российской Федерации</w:t>
            </w:r>
          </w:p>
        </w:tc>
        <w:tc>
          <w:tcPr>
            <w:tcW w:w="4110" w:type="dxa"/>
          </w:tcPr>
          <w:p w14:paraId="7DD4EB88" w14:textId="39D03909" w:rsidR="003908F9" w:rsidRPr="003908F9" w:rsidRDefault="00592EEA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92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https://bulleten-kuzbass.ru/bulletin/310667</w:t>
            </w:r>
          </w:p>
        </w:tc>
      </w:tr>
      <w:tr w:rsidR="00592EEA" w:rsidRPr="005A2BD9" w14:paraId="41384349" w14:textId="77777777" w:rsidTr="003908F9">
        <w:tc>
          <w:tcPr>
            <w:tcW w:w="540" w:type="dxa"/>
          </w:tcPr>
          <w:p w14:paraId="6FAE41C6" w14:textId="223C3D71" w:rsidR="00592EEA" w:rsidRDefault="00592EEA" w:rsidP="003908F9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70" w:type="dxa"/>
          </w:tcPr>
          <w:p w14:paraId="0B1E405E" w14:textId="49A136E8" w:rsidR="00592EEA" w:rsidRDefault="00592EEA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1738" w:type="dxa"/>
          </w:tcPr>
          <w:p w14:paraId="22981E28" w14:textId="48C4438A" w:rsidR="00592EEA" w:rsidRDefault="00592EEA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30.08.2021</w:t>
            </w:r>
          </w:p>
        </w:tc>
        <w:tc>
          <w:tcPr>
            <w:tcW w:w="7292" w:type="dxa"/>
          </w:tcPr>
          <w:p w14:paraId="7EFC7F0F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Об определении случаев, при которых субъект малого</w:t>
            </w:r>
          </w:p>
          <w:p w14:paraId="37A35145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и среднего предпринимательства имеет право </w:t>
            </w:r>
            <w:proofErr w:type="gram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на</w:t>
            </w:r>
            <w:proofErr w:type="gramEnd"/>
          </w:p>
          <w:p w14:paraId="0F71906C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заключение в день прекращения в связи </w:t>
            </w:r>
            <w:proofErr w:type="gram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с</w:t>
            </w:r>
            <w:proofErr w:type="gramEnd"/>
          </w:p>
          <w:p w14:paraId="12BE363C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реализацией решения о комплексном развитии</w:t>
            </w:r>
          </w:p>
          <w:p w14:paraId="26335BB6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территории жилой застройки, решения о </w:t>
            </w:r>
            <w:proofErr w:type="gram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комплексном</w:t>
            </w:r>
            <w:proofErr w:type="gramEnd"/>
          </w:p>
          <w:p w14:paraId="1B522CA3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gram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развитии</w:t>
            </w:r>
            <w:proofErr w:type="gramEnd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 территории нежилой застройки договора</w:t>
            </w:r>
          </w:p>
          <w:p w14:paraId="3A8722AF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lastRenderedPageBreak/>
              <w:t>аренды зданий, сооружений, нежилых помещений,</w:t>
            </w:r>
          </w:p>
          <w:p w14:paraId="6D4A79A0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находящихся в государственной или муниципальной</w:t>
            </w:r>
          </w:p>
          <w:p w14:paraId="5D28D819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собственности, нового договора аренды иных здания,</w:t>
            </w:r>
          </w:p>
          <w:p w14:paraId="02F7235C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сооружения, нежилого помещения, </w:t>
            </w:r>
            <w:proofErr w:type="gram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находящихся</w:t>
            </w:r>
            <w:proofErr w:type="gramEnd"/>
          </w:p>
          <w:p w14:paraId="5E141F97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соответственно в государственной или муниципальной</w:t>
            </w:r>
          </w:p>
          <w:p w14:paraId="450CD347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собственности и </w:t>
            </w:r>
            <w:proofErr w:type="gram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являющихся</w:t>
            </w:r>
            <w:proofErr w:type="gramEnd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 равнозначными в</w:t>
            </w:r>
          </w:p>
          <w:p w14:paraId="18121919" w14:textId="77777777" w:rsidR="00592EEA" w:rsidRPr="00592EEA" w:rsidRDefault="00592EEA" w:rsidP="00592E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gram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соответствии</w:t>
            </w:r>
            <w:proofErr w:type="gramEnd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 с </w:t>
            </w:r>
            <w:hyperlink r:id="rId20" w:history="1">
              <w:r w:rsidRPr="00592E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пунктом 12 части 1 статьи 17.1</w:t>
              </w:r>
            </w:hyperlink>
          </w:p>
          <w:p w14:paraId="40C9AD5D" w14:textId="18422FCB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8"/>
                <w:szCs w:val="28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Федерального закона «О защите конкуренции»</w:t>
            </w:r>
          </w:p>
        </w:tc>
        <w:tc>
          <w:tcPr>
            <w:tcW w:w="4110" w:type="dxa"/>
          </w:tcPr>
          <w:p w14:paraId="140C918B" w14:textId="5E837146" w:rsidR="00592EEA" w:rsidRPr="00592EEA" w:rsidRDefault="00592EEA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92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https://bulleten-kuzbass.ru/bulletin/310254</w:t>
            </w:r>
          </w:p>
        </w:tc>
      </w:tr>
      <w:tr w:rsidR="00592EEA" w:rsidRPr="005A2BD9" w14:paraId="5FE5929F" w14:textId="77777777" w:rsidTr="003908F9">
        <w:tc>
          <w:tcPr>
            <w:tcW w:w="540" w:type="dxa"/>
          </w:tcPr>
          <w:p w14:paraId="6A176124" w14:textId="7C0DE90C" w:rsidR="00592EEA" w:rsidRDefault="00592EEA" w:rsidP="003908F9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770" w:type="dxa"/>
          </w:tcPr>
          <w:p w14:paraId="1DF6A07C" w14:textId="3E303E83" w:rsidR="00592EEA" w:rsidRDefault="00592EEA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687</w:t>
            </w:r>
          </w:p>
        </w:tc>
        <w:tc>
          <w:tcPr>
            <w:tcW w:w="1738" w:type="dxa"/>
          </w:tcPr>
          <w:p w14:paraId="197778EF" w14:textId="5BDAF12B" w:rsidR="00592EEA" w:rsidRDefault="00592EEA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19.11.2021</w:t>
            </w:r>
          </w:p>
        </w:tc>
        <w:tc>
          <w:tcPr>
            <w:tcW w:w="7292" w:type="dxa"/>
          </w:tcPr>
          <w:p w14:paraId="20388186" w14:textId="77777777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Об утверждении Порядка осуществления</w:t>
            </w:r>
          </w:p>
          <w:p w14:paraId="32CDAE13" w14:textId="77777777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отдельных полномочий в области</w:t>
            </w:r>
          </w:p>
          <w:p w14:paraId="179BD1D1" w14:textId="77777777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градостроительной деятельности и </w:t>
            </w:r>
            <w:proofErr w:type="gram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земельных</w:t>
            </w:r>
            <w:proofErr w:type="gramEnd"/>
          </w:p>
          <w:p w14:paraId="4FCCFA45" w14:textId="77777777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 xml:space="preserve">отношений, перераспределенных </w:t>
            </w:r>
            <w:proofErr w:type="gram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между</w:t>
            </w:r>
            <w:proofErr w:type="gramEnd"/>
          </w:p>
          <w:p w14:paraId="05A9FD84" w14:textId="77777777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органами местного самоуправления</w:t>
            </w:r>
          </w:p>
          <w:p w14:paraId="656F5943" w14:textId="77777777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proofErr w:type="spellStart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Шерегешского</w:t>
            </w:r>
            <w:proofErr w:type="spellEnd"/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  городского поселения</w:t>
            </w:r>
          </w:p>
          <w:p w14:paraId="7BC054E6" w14:textId="77777777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Таштагольского муниципального района</w:t>
            </w:r>
          </w:p>
          <w:p w14:paraId="1C85FB89" w14:textId="77777777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Кемеровской области – Кузбасса</w:t>
            </w:r>
          </w:p>
          <w:p w14:paraId="5B0F7389" w14:textId="77777777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и органами государственной власти</w:t>
            </w:r>
          </w:p>
          <w:p w14:paraId="17673208" w14:textId="30F496C2" w:rsidR="00592EEA" w:rsidRPr="00592EEA" w:rsidRDefault="00592EEA" w:rsidP="00592EEA">
            <w:pPr>
              <w:shd w:val="clear" w:color="auto" w:fill="FFFFFF"/>
              <w:rPr>
                <w:rFonts w:ascii="Arial" w:eastAsia="Times New Roman" w:hAnsi="Arial" w:cs="Arial"/>
                <w:color w:val="000026"/>
                <w:sz w:val="24"/>
                <w:szCs w:val="24"/>
              </w:rPr>
            </w:pPr>
            <w:r w:rsidRPr="00592EEA">
              <w:rPr>
                <w:rFonts w:ascii="Times New Roman" w:eastAsia="Times New Roman" w:hAnsi="Times New Roman" w:cs="Times New Roman"/>
                <w:bCs/>
                <w:color w:val="000026"/>
                <w:sz w:val="24"/>
                <w:szCs w:val="24"/>
              </w:rPr>
              <w:t>Кемеровской области – Кузбасса</w:t>
            </w:r>
          </w:p>
        </w:tc>
        <w:tc>
          <w:tcPr>
            <w:tcW w:w="4110" w:type="dxa"/>
          </w:tcPr>
          <w:p w14:paraId="6CF72223" w14:textId="328AF768" w:rsidR="00592EEA" w:rsidRPr="00592EEA" w:rsidRDefault="00592EEA" w:rsidP="00F45C96">
            <w:pPr>
              <w:pStyle w:val="1"/>
              <w:shd w:val="clear" w:color="auto" w:fill="FFFFFF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92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https://bulleten-kuzbass.ru/bulletin/311206</w:t>
            </w:r>
          </w:p>
        </w:tc>
      </w:tr>
    </w:tbl>
    <w:p w14:paraId="1514A98E" w14:textId="77777777" w:rsidR="005A2BD9" w:rsidRPr="005A2BD9" w:rsidRDefault="005A2BD9" w:rsidP="00AF0999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14:paraId="4622AF6A" w14:textId="64E26746" w:rsidR="001F7416" w:rsidRDefault="00FE264F" w:rsidP="001F7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проектов НПА Главного управления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4"/>
        <w:gridCol w:w="5528"/>
      </w:tblGrid>
      <w:tr w:rsidR="001F7416" w14:paraId="00D13DCB" w14:textId="77777777" w:rsidTr="00C312ED">
        <w:trPr>
          <w:jc w:val="center"/>
        </w:trPr>
        <w:tc>
          <w:tcPr>
            <w:tcW w:w="9774" w:type="dxa"/>
          </w:tcPr>
          <w:p w14:paraId="09BCCCAF" w14:textId="2D420431" w:rsidR="001F7416" w:rsidRPr="001F7416" w:rsidRDefault="001F7416" w:rsidP="00C312ED">
            <w:pPr>
              <w:tabs>
                <w:tab w:val="left" w:pos="7938"/>
              </w:tabs>
              <w:ind w:left="142" w:right="8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Кемеровской области – Кузбасса «О внесении изменений в постановление Коллегии Администрации </w:t>
            </w:r>
            <w:r w:rsidR="00C312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7416">
              <w:rPr>
                <w:rFonts w:ascii="Times New Roman" w:hAnsi="Times New Roman" w:cs="Times New Roman"/>
                <w:sz w:val="24"/>
                <w:szCs w:val="24"/>
              </w:rPr>
              <w:t>емеровской области от 05.06.2017 № 270 «Об утверждении генерального плана Шерегешского городского поселения»</w:t>
            </w:r>
          </w:p>
          <w:p w14:paraId="612E2B4B" w14:textId="77777777" w:rsidR="001F7416" w:rsidRDefault="001F7416" w:rsidP="001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F9691E" w14:textId="27878982" w:rsidR="001F7416" w:rsidRDefault="00592EEA" w:rsidP="001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document-show/256285" w:history="1">
              <w:r w:rsidR="001F7416" w:rsidRPr="00B075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https://fgistp.economy.gov.ru/lk/#/document-show/256285</w:t>
              </w:r>
            </w:hyperlink>
          </w:p>
          <w:p w14:paraId="15B2F760" w14:textId="77777777" w:rsidR="001F7416" w:rsidRDefault="001F7416" w:rsidP="001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FC765" w14:textId="6F17753C" w:rsidR="001F7416" w:rsidRDefault="001F7416" w:rsidP="001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88C42" w14:textId="77777777" w:rsidR="001F7416" w:rsidRDefault="001F7416" w:rsidP="001F74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1FF17F" w14:textId="77777777" w:rsidR="003908F9" w:rsidRDefault="003908F9" w:rsidP="001F74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08F9" w:rsidSect="00A959A3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4"/>
    <w:rsid w:val="0001625C"/>
    <w:rsid w:val="00017582"/>
    <w:rsid w:val="00020A32"/>
    <w:rsid w:val="00022FD6"/>
    <w:rsid w:val="00033033"/>
    <w:rsid w:val="000404E2"/>
    <w:rsid w:val="00041BC8"/>
    <w:rsid w:val="00044DD4"/>
    <w:rsid w:val="00070AA0"/>
    <w:rsid w:val="000746A8"/>
    <w:rsid w:val="00075AA5"/>
    <w:rsid w:val="00077D75"/>
    <w:rsid w:val="00080729"/>
    <w:rsid w:val="000A22CA"/>
    <w:rsid w:val="000A417B"/>
    <w:rsid w:val="000C52F2"/>
    <w:rsid w:val="000C68CF"/>
    <w:rsid w:val="000D04AB"/>
    <w:rsid w:val="000D1087"/>
    <w:rsid w:val="000D57B6"/>
    <w:rsid w:val="000E1432"/>
    <w:rsid w:val="000F624E"/>
    <w:rsid w:val="000F6FCB"/>
    <w:rsid w:val="0010117F"/>
    <w:rsid w:val="001077A5"/>
    <w:rsid w:val="00124AF6"/>
    <w:rsid w:val="0013720E"/>
    <w:rsid w:val="00142954"/>
    <w:rsid w:val="00144B2C"/>
    <w:rsid w:val="00154301"/>
    <w:rsid w:val="00157DC4"/>
    <w:rsid w:val="00184199"/>
    <w:rsid w:val="00192BB6"/>
    <w:rsid w:val="00192F6F"/>
    <w:rsid w:val="00193617"/>
    <w:rsid w:val="001A11BA"/>
    <w:rsid w:val="001A1A47"/>
    <w:rsid w:val="001A5835"/>
    <w:rsid w:val="001B1C33"/>
    <w:rsid w:val="001B4D48"/>
    <w:rsid w:val="001C06E8"/>
    <w:rsid w:val="001C2DD4"/>
    <w:rsid w:val="001C7BA6"/>
    <w:rsid w:val="001D5268"/>
    <w:rsid w:val="001F4FAB"/>
    <w:rsid w:val="001F7416"/>
    <w:rsid w:val="00201C2C"/>
    <w:rsid w:val="00201F3E"/>
    <w:rsid w:val="0020736A"/>
    <w:rsid w:val="00215D45"/>
    <w:rsid w:val="0022253B"/>
    <w:rsid w:val="00223480"/>
    <w:rsid w:val="00230F02"/>
    <w:rsid w:val="00232B69"/>
    <w:rsid w:val="00236151"/>
    <w:rsid w:val="00236A41"/>
    <w:rsid w:val="00246AB7"/>
    <w:rsid w:val="00251ED0"/>
    <w:rsid w:val="00252BCE"/>
    <w:rsid w:val="00254BB3"/>
    <w:rsid w:val="002624B7"/>
    <w:rsid w:val="00267BA6"/>
    <w:rsid w:val="00267EB6"/>
    <w:rsid w:val="00297062"/>
    <w:rsid w:val="002A3F73"/>
    <w:rsid w:val="002A4335"/>
    <w:rsid w:val="002A5C66"/>
    <w:rsid w:val="002A637E"/>
    <w:rsid w:val="002C0BE4"/>
    <w:rsid w:val="002C1975"/>
    <w:rsid w:val="002C4C17"/>
    <w:rsid w:val="002D7733"/>
    <w:rsid w:val="00301BE7"/>
    <w:rsid w:val="00305C94"/>
    <w:rsid w:val="00324749"/>
    <w:rsid w:val="00337898"/>
    <w:rsid w:val="003402AE"/>
    <w:rsid w:val="00342201"/>
    <w:rsid w:val="00370594"/>
    <w:rsid w:val="00387F81"/>
    <w:rsid w:val="003908F9"/>
    <w:rsid w:val="003A0C71"/>
    <w:rsid w:val="003A1CC7"/>
    <w:rsid w:val="003B61F5"/>
    <w:rsid w:val="003C434F"/>
    <w:rsid w:val="003D214A"/>
    <w:rsid w:val="003D77D4"/>
    <w:rsid w:val="003E15F5"/>
    <w:rsid w:val="003F5D9F"/>
    <w:rsid w:val="004037C7"/>
    <w:rsid w:val="00404756"/>
    <w:rsid w:val="004128E6"/>
    <w:rsid w:val="00412985"/>
    <w:rsid w:val="0041465C"/>
    <w:rsid w:val="00431F0C"/>
    <w:rsid w:val="00446B35"/>
    <w:rsid w:val="00462ABC"/>
    <w:rsid w:val="00494012"/>
    <w:rsid w:val="004A2356"/>
    <w:rsid w:val="004B1E26"/>
    <w:rsid w:val="004B1E44"/>
    <w:rsid w:val="004C0496"/>
    <w:rsid w:val="004C1CAA"/>
    <w:rsid w:val="004D353B"/>
    <w:rsid w:val="00517CCA"/>
    <w:rsid w:val="00530598"/>
    <w:rsid w:val="00540511"/>
    <w:rsid w:val="00541315"/>
    <w:rsid w:val="00544387"/>
    <w:rsid w:val="00592EEA"/>
    <w:rsid w:val="005942CB"/>
    <w:rsid w:val="005A2BD9"/>
    <w:rsid w:val="005A73AA"/>
    <w:rsid w:val="005B7FD7"/>
    <w:rsid w:val="005C60C5"/>
    <w:rsid w:val="005C6A05"/>
    <w:rsid w:val="005D1316"/>
    <w:rsid w:val="005E7C5D"/>
    <w:rsid w:val="005F28F1"/>
    <w:rsid w:val="005F3E50"/>
    <w:rsid w:val="005F70D9"/>
    <w:rsid w:val="00603B7F"/>
    <w:rsid w:val="006061A0"/>
    <w:rsid w:val="00620766"/>
    <w:rsid w:val="006531A7"/>
    <w:rsid w:val="006574F4"/>
    <w:rsid w:val="00674CCE"/>
    <w:rsid w:val="00683A2F"/>
    <w:rsid w:val="00694101"/>
    <w:rsid w:val="006B02EA"/>
    <w:rsid w:val="006B0FE4"/>
    <w:rsid w:val="006B4EC5"/>
    <w:rsid w:val="006D513C"/>
    <w:rsid w:val="006E03A0"/>
    <w:rsid w:val="006F10E5"/>
    <w:rsid w:val="00702EDA"/>
    <w:rsid w:val="00703F45"/>
    <w:rsid w:val="00737D83"/>
    <w:rsid w:val="0074369C"/>
    <w:rsid w:val="007537F5"/>
    <w:rsid w:val="00761F6F"/>
    <w:rsid w:val="007638A2"/>
    <w:rsid w:val="00771311"/>
    <w:rsid w:val="0077281D"/>
    <w:rsid w:val="0077294D"/>
    <w:rsid w:val="00772A6B"/>
    <w:rsid w:val="00776D08"/>
    <w:rsid w:val="00777298"/>
    <w:rsid w:val="00777EF0"/>
    <w:rsid w:val="0078039E"/>
    <w:rsid w:val="00780946"/>
    <w:rsid w:val="00785847"/>
    <w:rsid w:val="007A7063"/>
    <w:rsid w:val="007B244A"/>
    <w:rsid w:val="007C2F8D"/>
    <w:rsid w:val="007D040B"/>
    <w:rsid w:val="007D2990"/>
    <w:rsid w:val="007E075C"/>
    <w:rsid w:val="007E1591"/>
    <w:rsid w:val="007E69F0"/>
    <w:rsid w:val="00801E34"/>
    <w:rsid w:val="00806216"/>
    <w:rsid w:val="00822576"/>
    <w:rsid w:val="00824421"/>
    <w:rsid w:val="008303C3"/>
    <w:rsid w:val="00831A58"/>
    <w:rsid w:val="008439BA"/>
    <w:rsid w:val="00845DFF"/>
    <w:rsid w:val="00850BAF"/>
    <w:rsid w:val="00856E41"/>
    <w:rsid w:val="008626C2"/>
    <w:rsid w:val="008652CF"/>
    <w:rsid w:val="0087012F"/>
    <w:rsid w:val="00875250"/>
    <w:rsid w:val="008C27A5"/>
    <w:rsid w:val="008C7F71"/>
    <w:rsid w:val="008D14AC"/>
    <w:rsid w:val="008D70D1"/>
    <w:rsid w:val="008D716C"/>
    <w:rsid w:val="008E5354"/>
    <w:rsid w:val="008F3BDC"/>
    <w:rsid w:val="008F634E"/>
    <w:rsid w:val="008F7900"/>
    <w:rsid w:val="00912BCD"/>
    <w:rsid w:val="0091496D"/>
    <w:rsid w:val="00915100"/>
    <w:rsid w:val="0091660B"/>
    <w:rsid w:val="00932AB5"/>
    <w:rsid w:val="009350F2"/>
    <w:rsid w:val="00963B64"/>
    <w:rsid w:val="0096673A"/>
    <w:rsid w:val="00973D84"/>
    <w:rsid w:val="00973F55"/>
    <w:rsid w:val="009921ED"/>
    <w:rsid w:val="00994A7C"/>
    <w:rsid w:val="009C0A1B"/>
    <w:rsid w:val="009C148C"/>
    <w:rsid w:val="009E6DB0"/>
    <w:rsid w:val="009F643F"/>
    <w:rsid w:val="00A01A9D"/>
    <w:rsid w:val="00A07DFA"/>
    <w:rsid w:val="00A07F23"/>
    <w:rsid w:val="00A13A10"/>
    <w:rsid w:val="00A26F9C"/>
    <w:rsid w:val="00A31663"/>
    <w:rsid w:val="00A3368F"/>
    <w:rsid w:val="00A36E94"/>
    <w:rsid w:val="00A40DF4"/>
    <w:rsid w:val="00A426D3"/>
    <w:rsid w:val="00A660BD"/>
    <w:rsid w:val="00A77609"/>
    <w:rsid w:val="00A8355B"/>
    <w:rsid w:val="00A87418"/>
    <w:rsid w:val="00A959A3"/>
    <w:rsid w:val="00A96FEB"/>
    <w:rsid w:val="00AC5454"/>
    <w:rsid w:val="00AC5AFA"/>
    <w:rsid w:val="00AD7CE5"/>
    <w:rsid w:val="00AE056F"/>
    <w:rsid w:val="00AF0442"/>
    <w:rsid w:val="00AF0999"/>
    <w:rsid w:val="00AF743B"/>
    <w:rsid w:val="00B03DE2"/>
    <w:rsid w:val="00B233F9"/>
    <w:rsid w:val="00B6261C"/>
    <w:rsid w:val="00B749F9"/>
    <w:rsid w:val="00B95D80"/>
    <w:rsid w:val="00BA548F"/>
    <w:rsid w:val="00BC698E"/>
    <w:rsid w:val="00BD0D80"/>
    <w:rsid w:val="00BE1AC3"/>
    <w:rsid w:val="00BE3C82"/>
    <w:rsid w:val="00BF3E0E"/>
    <w:rsid w:val="00C065A9"/>
    <w:rsid w:val="00C07FE6"/>
    <w:rsid w:val="00C11B47"/>
    <w:rsid w:val="00C13D13"/>
    <w:rsid w:val="00C25C3F"/>
    <w:rsid w:val="00C30370"/>
    <w:rsid w:val="00C3075D"/>
    <w:rsid w:val="00C30EA3"/>
    <w:rsid w:val="00C312ED"/>
    <w:rsid w:val="00C52653"/>
    <w:rsid w:val="00C661BE"/>
    <w:rsid w:val="00C72B38"/>
    <w:rsid w:val="00C764A6"/>
    <w:rsid w:val="00C94215"/>
    <w:rsid w:val="00C96304"/>
    <w:rsid w:val="00CA731C"/>
    <w:rsid w:val="00CB0B9E"/>
    <w:rsid w:val="00CB7061"/>
    <w:rsid w:val="00CC0966"/>
    <w:rsid w:val="00CC0B7B"/>
    <w:rsid w:val="00CC76AA"/>
    <w:rsid w:val="00CD5DCA"/>
    <w:rsid w:val="00D00879"/>
    <w:rsid w:val="00D16E1F"/>
    <w:rsid w:val="00D243B6"/>
    <w:rsid w:val="00D552CF"/>
    <w:rsid w:val="00D55515"/>
    <w:rsid w:val="00D5590C"/>
    <w:rsid w:val="00D63525"/>
    <w:rsid w:val="00D93CDD"/>
    <w:rsid w:val="00D9712C"/>
    <w:rsid w:val="00D971F6"/>
    <w:rsid w:val="00D974BD"/>
    <w:rsid w:val="00DA4EE4"/>
    <w:rsid w:val="00DA5EAC"/>
    <w:rsid w:val="00DA68E9"/>
    <w:rsid w:val="00DB130C"/>
    <w:rsid w:val="00DB1857"/>
    <w:rsid w:val="00DE37EF"/>
    <w:rsid w:val="00DE6611"/>
    <w:rsid w:val="00DF6F9B"/>
    <w:rsid w:val="00DF70E7"/>
    <w:rsid w:val="00E318F1"/>
    <w:rsid w:val="00E32DA4"/>
    <w:rsid w:val="00E341C0"/>
    <w:rsid w:val="00E36935"/>
    <w:rsid w:val="00E45EB6"/>
    <w:rsid w:val="00E62058"/>
    <w:rsid w:val="00E74286"/>
    <w:rsid w:val="00E8738C"/>
    <w:rsid w:val="00E9241B"/>
    <w:rsid w:val="00E96F1A"/>
    <w:rsid w:val="00EA687C"/>
    <w:rsid w:val="00EA793E"/>
    <w:rsid w:val="00EB5E48"/>
    <w:rsid w:val="00EB6FF2"/>
    <w:rsid w:val="00EC4CF8"/>
    <w:rsid w:val="00EC544A"/>
    <w:rsid w:val="00ED1807"/>
    <w:rsid w:val="00EF5434"/>
    <w:rsid w:val="00F03D63"/>
    <w:rsid w:val="00F10F6A"/>
    <w:rsid w:val="00F23E38"/>
    <w:rsid w:val="00F244ED"/>
    <w:rsid w:val="00F26331"/>
    <w:rsid w:val="00F32C87"/>
    <w:rsid w:val="00F424A5"/>
    <w:rsid w:val="00F50865"/>
    <w:rsid w:val="00F56CC8"/>
    <w:rsid w:val="00F71102"/>
    <w:rsid w:val="00F7310E"/>
    <w:rsid w:val="00F84A48"/>
    <w:rsid w:val="00F86D89"/>
    <w:rsid w:val="00F92403"/>
    <w:rsid w:val="00F92FF7"/>
    <w:rsid w:val="00F97F4D"/>
    <w:rsid w:val="00FB0E05"/>
    <w:rsid w:val="00FB5D2B"/>
    <w:rsid w:val="00FC1E15"/>
    <w:rsid w:val="00FC23AE"/>
    <w:rsid w:val="00FE0F81"/>
    <w:rsid w:val="00FE264F"/>
    <w:rsid w:val="00FE6612"/>
    <w:rsid w:val="00FE74DD"/>
    <w:rsid w:val="00FF1A58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3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4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5A2B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A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4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5A2B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A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eten-kuzbass.ru/bulletin/297722" TargetMode="External"/><Relationship Id="rId13" Type="http://schemas.openxmlformats.org/officeDocument/2006/relationships/hyperlink" Target="https://bulleten-kuzbass.ru/bulletin/305687" TargetMode="External"/><Relationship Id="rId18" Type="http://schemas.openxmlformats.org/officeDocument/2006/relationships/hyperlink" Target="https://bulleten-kuzbass.ru/bulletin/3112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istp.economy.gov.ru/lk/" TargetMode="External"/><Relationship Id="rId7" Type="http://schemas.openxmlformats.org/officeDocument/2006/relationships/hyperlink" Target="https://bulleten-kuzbass.ru/bulletin/297586" TargetMode="External"/><Relationship Id="rId12" Type="http://schemas.openxmlformats.org/officeDocument/2006/relationships/hyperlink" Target="https://bulleten-kuzbass.ru/bulletin/304922" TargetMode="External"/><Relationship Id="rId17" Type="http://schemas.openxmlformats.org/officeDocument/2006/relationships/hyperlink" Target="https://bulleten-kuzbass.ru/bulletin/3105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lleten-kuzbass.ru/bulletin/309760" TargetMode="External"/><Relationship Id="rId20" Type="http://schemas.openxmlformats.org/officeDocument/2006/relationships/hyperlink" Target="consultantplus://offline/ref=A83A9AEDA773A5A099A7B026A2E44F15F5B4A19968414CE0A6730DA5A4DCA4F7CB5371FB7D71E45ACDFE226388BD6DFF2402263B47Q1A8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aig42.ru/%D0%9F%D0%BE%D1%81%D1%82%D0%B0%D0%BD%D0%BE%D0%B2%D0%BB%D0%B5%D0%BD%D0%B8%D0%B5%20%D0%9F%D1%80%D0%B0%D0%B2%D0%B8%D1%82%D0%B5%D0%BB%D1%8C%D1%81%D1%82%D0%B2%D0%B0%20%D0%9A%D0%9E-%D0%9A%20%D0%BE%D1%82%2017.11.21%20%E2%84%96%20680.pdf" TargetMode="External"/><Relationship Id="rId11" Type="http://schemas.openxmlformats.org/officeDocument/2006/relationships/hyperlink" Target="https://bulleten-kuzbass.ru/bulletin/304689" TargetMode="External"/><Relationship Id="rId5" Type="http://schemas.openxmlformats.org/officeDocument/2006/relationships/hyperlink" Target="http://www.guaig42.ru/about/prikazy/&#1087;&#1088;&#1080;&#1082;&#1072;&#1079;%20&#1043;&#1059;&#1040;&#1080;&#1043;%2010_25_36.pdf" TargetMode="External"/><Relationship Id="rId15" Type="http://schemas.openxmlformats.org/officeDocument/2006/relationships/hyperlink" Target="https://bulleten-kuzbass.ru/bulletin/3089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ulleten-kuzbass.ru/bulletin/302883" TargetMode="External"/><Relationship Id="rId19" Type="http://schemas.openxmlformats.org/officeDocument/2006/relationships/hyperlink" Target="consultantplus://offline/ref=869590E4DEEE879F8C1FF827DDF0219A9BF1677062D212CCFB7DEEACD169306D6142B77756302E29F53C051EB3868621306C476E02E2C7F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lleten-kuzbass.ru/bulletin/302882" TargetMode="External"/><Relationship Id="rId14" Type="http://schemas.openxmlformats.org/officeDocument/2006/relationships/hyperlink" Target="https://bulleten-kuzbass.ru/bulletin/3062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Kapitanova-AV</dc:creator>
  <cp:lastModifiedBy>Камышанова Ольга Владимировна</cp:lastModifiedBy>
  <cp:revision>8</cp:revision>
  <cp:lastPrinted>2022-01-14T03:53:00Z</cp:lastPrinted>
  <dcterms:created xsi:type="dcterms:W3CDTF">2022-03-25T06:30:00Z</dcterms:created>
  <dcterms:modified xsi:type="dcterms:W3CDTF">2022-04-06T02:50:00Z</dcterms:modified>
</cp:coreProperties>
</file>